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EF1BD8" w:rsidRPr="00247B54" w14:paraId="4AD5D52A" w14:textId="77777777" w:rsidTr="00A34858">
        <w:tc>
          <w:tcPr>
            <w:tcW w:w="9923" w:type="dxa"/>
          </w:tcPr>
          <w:p w14:paraId="4AD5D522" w14:textId="77777777" w:rsidR="00EF1BD8" w:rsidRPr="00551030" w:rsidRDefault="00CC4AD0" w:rsidP="00A34858">
            <w:pPr>
              <w:ind w:left="4536" w:firstLine="0"/>
              <w:outlineLvl w:val="0"/>
              <w:rPr>
                <w:lang w:val="en-US"/>
              </w:rPr>
            </w:pPr>
            <w:r>
              <w:rPr>
                <w:rFonts w:ascii="Calibri" w:hAnsi="Calibri"/>
                <w:sz w:val="22"/>
                <w:szCs w:val="22"/>
                <w:lang w:val="en-US" w:eastAsia="en-US"/>
              </w:rPr>
              <w:pict w14:anchorId="4AD5D9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7.55pt">
                  <v:imagedata r:id="rId12" o:title=""/>
                </v:shape>
              </w:pict>
            </w:r>
          </w:p>
          <w:p w14:paraId="4AD5D523" w14:textId="77777777" w:rsidR="00EF1BD8" w:rsidRPr="00551030" w:rsidRDefault="00EF1BD8" w:rsidP="00A3485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14:paraId="4AD5D524" w14:textId="77777777" w:rsidR="00EF1BD8" w:rsidRPr="00551030" w:rsidRDefault="00EF1BD8" w:rsidP="00A3485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4AD5D525" w14:textId="77777777" w:rsidR="00EF1BD8" w:rsidRPr="00551030" w:rsidRDefault="00EF1BD8" w:rsidP="00A3485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AD5D526" w14:textId="77777777" w:rsidR="00EF1BD8" w:rsidRPr="00551030" w:rsidRDefault="00EF1BD8" w:rsidP="00A3485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AD5D527" w14:textId="77777777" w:rsidR="00EF1BD8" w:rsidRPr="00551030" w:rsidRDefault="00EF1BD8" w:rsidP="00A3485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4AD5D528" w14:textId="60C7ED25" w:rsidR="00EF1BD8" w:rsidRPr="00E87E50" w:rsidRDefault="00EF1BD8" w:rsidP="00A3485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CC4AD0">
              <w:rPr>
                <w:u w:val="single"/>
              </w:rPr>
              <w:t>22.06.2015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CC4AD0">
              <w:rPr>
                <w:u w:val="single"/>
              </w:rPr>
              <w:t>4206</w:t>
            </w:r>
            <w:r w:rsidRPr="00551030">
              <w:rPr>
                <w:u w:val="single"/>
              </w:rPr>
              <w:tab/>
            </w:r>
          </w:p>
          <w:p w14:paraId="4AD5D529" w14:textId="77777777" w:rsidR="00EF1BD8" w:rsidRPr="00E87E50" w:rsidRDefault="00EF1BD8" w:rsidP="00A3485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379"/>
      </w:tblGrid>
      <w:tr w:rsidR="005068B4" w:rsidRPr="00354F4B" w14:paraId="4AD5D52C" w14:textId="77777777" w:rsidTr="00A34858">
        <w:trPr>
          <w:trHeight w:val="583"/>
        </w:trPr>
        <w:tc>
          <w:tcPr>
            <w:tcW w:w="6379" w:type="dxa"/>
          </w:tcPr>
          <w:p w14:paraId="4AD5D52B" w14:textId="77777777" w:rsidR="005068B4" w:rsidRPr="00252F37" w:rsidRDefault="005068B4" w:rsidP="00A34858">
            <w:pPr>
              <w:ind w:firstLine="0"/>
            </w:pPr>
            <w:r w:rsidRPr="00252F37">
              <w:t xml:space="preserve">Об утверждении </w:t>
            </w:r>
            <w:r w:rsidRPr="00A74058">
              <w:t xml:space="preserve">проекта </w:t>
            </w:r>
            <w:r w:rsidR="00252F37" w:rsidRPr="00252F37">
              <w:t>планировки территории, ограниченной улицами Станиславского, Титова и Связистов и перспективной городской магистр</w:t>
            </w:r>
            <w:r w:rsidR="00252F37" w:rsidRPr="00252F37">
              <w:t>а</w:t>
            </w:r>
            <w:r w:rsidR="00252F37" w:rsidRPr="00252F37">
              <w:t>лью, в Ленинском районе</w:t>
            </w:r>
          </w:p>
        </w:tc>
      </w:tr>
    </w:tbl>
    <w:p w14:paraId="4AD5D52D" w14:textId="77777777" w:rsidR="005068B4" w:rsidRPr="00354F4B" w:rsidRDefault="005068B4" w:rsidP="00D06A46">
      <w:pPr>
        <w:tabs>
          <w:tab w:val="left" w:pos="360"/>
        </w:tabs>
        <w:contextualSpacing/>
        <w:rPr>
          <w:szCs w:val="28"/>
        </w:rPr>
      </w:pPr>
    </w:p>
    <w:p w14:paraId="4AD5D52E" w14:textId="77777777" w:rsidR="005068B4" w:rsidRPr="00354F4B" w:rsidRDefault="005068B4" w:rsidP="00D06A46">
      <w:pPr>
        <w:tabs>
          <w:tab w:val="left" w:pos="360"/>
        </w:tabs>
        <w:contextualSpacing/>
        <w:rPr>
          <w:szCs w:val="28"/>
        </w:rPr>
      </w:pPr>
    </w:p>
    <w:p w14:paraId="4AD5D52F" w14:textId="77777777" w:rsidR="00826BF6" w:rsidRDefault="001049F6" w:rsidP="000347F2">
      <w:pPr>
        <w:autoSpaceDE w:val="0"/>
        <w:autoSpaceDN w:val="0"/>
        <w:adjustRightInd w:val="0"/>
        <w:rPr>
          <w:szCs w:val="28"/>
        </w:rPr>
      </w:pPr>
      <w:r w:rsidRPr="001049F6">
        <w:rPr>
          <w:szCs w:val="28"/>
        </w:rPr>
        <w:t>В целях выделения элементов планировочной структуры, установления п</w:t>
      </w:r>
      <w:r w:rsidRPr="001049F6">
        <w:rPr>
          <w:szCs w:val="28"/>
        </w:rPr>
        <w:t>а</w:t>
      </w:r>
      <w:r w:rsidRPr="001049F6">
        <w:rPr>
          <w:szCs w:val="28"/>
        </w:rPr>
        <w:t>раметров планируемого развития элементов планировочной структуры, зон пл</w:t>
      </w:r>
      <w:r w:rsidRPr="001049F6">
        <w:rPr>
          <w:szCs w:val="28"/>
        </w:rPr>
        <w:t>а</w:t>
      </w:r>
      <w:r w:rsidRPr="001049F6">
        <w:rPr>
          <w:szCs w:val="28"/>
        </w:rPr>
        <w:t>нируемого размещения объектов</w:t>
      </w:r>
      <w:r w:rsidR="000347F2">
        <w:rPr>
          <w:szCs w:val="28"/>
        </w:rPr>
        <w:t xml:space="preserve"> </w:t>
      </w:r>
      <w:r w:rsidR="000347F2" w:rsidRPr="001E55E8">
        <w:rPr>
          <w:szCs w:val="28"/>
        </w:rPr>
        <w:t>капитального строительства, в том числе объе</w:t>
      </w:r>
      <w:r w:rsidR="000347F2" w:rsidRPr="001E55E8">
        <w:rPr>
          <w:szCs w:val="28"/>
        </w:rPr>
        <w:t>к</w:t>
      </w:r>
      <w:r w:rsidR="000347F2" w:rsidRPr="001E55E8">
        <w:rPr>
          <w:szCs w:val="28"/>
        </w:rPr>
        <w:t xml:space="preserve">тов </w:t>
      </w:r>
      <w:r w:rsidRPr="001E55E8">
        <w:rPr>
          <w:szCs w:val="28"/>
        </w:rPr>
        <w:t>федерального значения, объектов регионального значения, объектов местного значения, с учетом протокола</w:t>
      </w:r>
      <w:r w:rsidRPr="001049F6">
        <w:rPr>
          <w:szCs w:val="28"/>
        </w:rPr>
        <w:t xml:space="preserve"> публичных слушаний и заключения о результатах публичных слушаний</w:t>
      </w:r>
      <w:r w:rsidR="005068B4" w:rsidRPr="00354F4B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A34858">
        <w:rPr>
          <w:szCs w:val="28"/>
        </w:rPr>
        <w:t> </w:t>
      </w:r>
      <w:r w:rsidR="005068B4" w:rsidRPr="00354F4B">
        <w:rPr>
          <w:szCs w:val="28"/>
        </w:rPr>
        <w:t xml:space="preserve">966 «О Порядке подготовки документации по планировке территории города Новосибирска», постановлением мэрии города Новосибирска от </w:t>
      </w:r>
      <w:r w:rsidR="000E30E9" w:rsidRPr="00252F37">
        <w:rPr>
          <w:sz w:val="27"/>
          <w:szCs w:val="27"/>
        </w:rPr>
        <w:t>21.07.2014 №</w:t>
      </w:r>
      <w:r w:rsidR="00A34858">
        <w:rPr>
          <w:sz w:val="27"/>
          <w:szCs w:val="27"/>
        </w:rPr>
        <w:t> </w:t>
      </w:r>
      <w:r w:rsidR="000E30E9" w:rsidRPr="00252F37">
        <w:rPr>
          <w:sz w:val="27"/>
          <w:szCs w:val="27"/>
        </w:rPr>
        <w:t>6346</w:t>
      </w:r>
      <w:r w:rsidR="000E30E9" w:rsidRPr="00FB4C59">
        <w:rPr>
          <w:sz w:val="27"/>
          <w:szCs w:val="27"/>
        </w:rPr>
        <w:t xml:space="preserve"> </w:t>
      </w:r>
      <w:r w:rsidR="005068B4" w:rsidRPr="00354F4B">
        <w:rPr>
          <w:szCs w:val="28"/>
        </w:rPr>
        <w:t xml:space="preserve">«О подготовке </w:t>
      </w:r>
      <w:r w:rsidR="005068B4" w:rsidRPr="006F5A20">
        <w:rPr>
          <w:szCs w:val="28"/>
        </w:rPr>
        <w:t>проекта планировки</w:t>
      </w:r>
      <w:r w:rsidR="005068B4" w:rsidRPr="003E2864">
        <w:rPr>
          <w:szCs w:val="28"/>
        </w:rPr>
        <w:t xml:space="preserve"> </w:t>
      </w:r>
      <w:r w:rsidR="00252F37" w:rsidRPr="00D11E7A">
        <w:rPr>
          <w:szCs w:val="28"/>
        </w:rPr>
        <w:t>территории, ограниченной улицами Станиславского,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Ленинском районе</w:t>
      </w:r>
      <w:r w:rsidR="005068B4" w:rsidRPr="00354F4B">
        <w:rPr>
          <w:szCs w:val="28"/>
        </w:rPr>
        <w:t>»</w:t>
      </w:r>
      <w:r w:rsidR="00826BF6">
        <w:rPr>
          <w:szCs w:val="28"/>
        </w:rPr>
        <w:t>,</w:t>
      </w:r>
      <w:r w:rsidR="00252F37">
        <w:rPr>
          <w:szCs w:val="28"/>
        </w:rPr>
        <w:t xml:space="preserve"> </w:t>
      </w:r>
      <w:r w:rsidR="00826BF6" w:rsidRPr="00DF1E58">
        <w:rPr>
          <w:szCs w:val="28"/>
        </w:rPr>
        <w:t>руководствуясь Уставом города Новосибирска,</w:t>
      </w:r>
      <w:r w:rsidR="00826BF6" w:rsidRPr="00A328D2">
        <w:rPr>
          <w:szCs w:val="28"/>
        </w:rPr>
        <w:t xml:space="preserve"> </w:t>
      </w:r>
      <w:r w:rsidR="00A34858">
        <w:rPr>
          <w:szCs w:val="28"/>
        </w:rPr>
        <w:br/>
      </w:r>
      <w:r w:rsidR="00826BF6" w:rsidRPr="00354F4B">
        <w:rPr>
          <w:szCs w:val="28"/>
        </w:rPr>
        <w:t>ПОСТАНОВЛЯЮ</w:t>
      </w:r>
      <w:r w:rsidR="00826BF6">
        <w:rPr>
          <w:szCs w:val="28"/>
        </w:rPr>
        <w:t>:</w:t>
      </w:r>
    </w:p>
    <w:p w14:paraId="4AD5D530" w14:textId="77777777" w:rsidR="005068B4" w:rsidRPr="00354F4B" w:rsidRDefault="005068B4" w:rsidP="000347F2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="00826BF6">
        <w:rPr>
          <w:szCs w:val="28"/>
        </w:rPr>
        <w:t xml:space="preserve">проект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 w:rsidR="00252F37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14:paraId="4AD5D531" w14:textId="77777777" w:rsidR="00CD6F1B" w:rsidRPr="00C57A05" w:rsidRDefault="005068B4" w:rsidP="000347F2">
      <w:pPr>
        <w:rPr>
          <w:szCs w:val="28"/>
        </w:rPr>
      </w:pPr>
      <w:r w:rsidRPr="00354F4B">
        <w:rPr>
          <w:szCs w:val="28"/>
        </w:rPr>
        <w:t>2. </w:t>
      </w:r>
      <w:r w:rsidR="00CD6F1B"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D6F1B">
        <w:rPr>
          <w:szCs w:val="28"/>
        </w:rPr>
        <w:t xml:space="preserve"> </w:t>
      </w:r>
      <w:r w:rsidR="00CD6F1B" w:rsidRPr="00C57A05">
        <w:rPr>
          <w:szCs w:val="28"/>
        </w:rPr>
        <w:t>в инфо</w:t>
      </w:r>
      <w:r w:rsidR="00CD6F1B" w:rsidRPr="00C57A05">
        <w:rPr>
          <w:szCs w:val="28"/>
        </w:rPr>
        <w:t>р</w:t>
      </w:r>
      <w:r w:rsidR="00CD6F1B" w:rsidRPr="00C57A05">
        <w:rPr>
          <w:szCs w:val="28"/>
        </w:rPr>
        <w:t>маци</w:t>
      </w:r>
      <w:r w:rsidR="001B05EF">
        <w:rPr>
          <w:szCs w:val="28"/>
        </w:rPr>
        <w:t xml:space="preserve">онно-телекоммуникационной сети </w:t>
      </w:r>
      <w:r w:rsidR="00057935">
        <w:rPr>
          <w:szCs w:val="28"/>
        </w:rPr>
        <w:t>«</w:t>
      </w:r>
      <w:r w:rsidR="00CD6F1B" w:rsidRPr="00C57A05">
        <w:rPr>
          <w:szCs w:val="28"/>
        </w:rPr>
        <w:t>Интернет</w:t>
      </w:r>
      <w:r w:rsidR="00057935">
        <w:rPr>
          <w:szCs w:val="28"/>
        </w:rPr>
        <w:t>»</w:t>
      </w:r>
      <w:r w:rsidR="00CD6F1B" w:rsidRPr="00C57A05">
        <w:rPr>
          <w:szCs w:val="28"/>
        </w:rPr>
        <w:t>.</w:t>
      </w:r>
    </w:p>
    <w:p w14:paraId="4AD5D532" w14:textId="77777777" w:rsidR="00E76D9C" w:rsidRDefault="001049F6" w:rsidP="000347F2">
      <w:pPr>
        <w:rPr>
          <w:szCs w:val="28"/>
        </w:rPr>
      </w:pPr>
      <w:r w:rsidRPr="001049F6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049F6">
        <w:rPr>
          <w:szCs w:val="28"/>
        </w:rPr>
        <w:t>о</w:t>
      </w:r>
      <w:r w:rsidRPr="001049F6">
        <w:rPr>
          <w:szCs w:val="28"/>
        </w:rPr>
        <w:t>становления</w:t>
      </w:r>
      <w:r w:rsidR="00E76D9C">
        <w:rPr>
          <w:szCs w:val="28"/>
        </w:rPr>
        <w:t>.</w:t>
      </w:r>
    </w:p>
    <w:p w14:paraId="4AD5D533" w14:textId="77777777" w:rsidR="005068B4" w:rsidRPr="00354F4B" w:rsidRDefault="00FE7DD2" w:rsidP="000347F2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 w:rsidR="00E02862" w:rsidRPr="00252F37">
        <w:rPr>
          <w:szCs w:val="28"/>
        </w:rPr>
        <w:t xml:space="preserve">заместителя мэра города Новосибирска </w:t>
      </w:r>
      <w:r w:rsidR="00826BF6">
        <w:rPr>
          <w:szCs w:val="28"/>
        </w:rPr>
        <w:t xml:space="preserve">–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235"/>
        <w:gridCol w:w="4711"/>
        <w:gridCol w:w="3261"/>
      </w:tblGrid>
      <w:tr w:rsidR="00E02862" w:rsidRPr="00E02862" w14:paraId="4AD5D536" w14:textId="77777777" w:rsidTr="007C617D">
        <w:tc>
          <w:tcPr>
            <w:tcW w:w="6946" w:type="dxa"/>
            <w:gridSpan w:val="2"/>
          </w:tcPr>
          <w:p w14:paraId="4AD5D534" w14:textId="77777777" w:rsidR="00E02862" w:rsidRPr="00E02862" w:rsidRDefault="00E02862" w:rsidP="00D06A46">
            <w:pPr>
              <w:spacing w:before="600"/>
              <w:ind w:firstLine="34"/>
              <w:rPr>
                <w:szCs w:val="28"/>
              </w:rPr>
            </w:pPr>
            <w:r w:rsidRPr="00E028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4AD5D535" w14:textId="77777777" w:rsidR="00E02862" w:rsidRPr="00E02862" w:rsidRDefault="00E02862" w:rsidP="00D06A46">
            <w:pPr>
              <w:pStyle w:val="7"/>
              <w:spacing w:before="0" w:line="240" w:lineRule="auto"/>
              <w:ind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28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14:paraId="4AD5D53D" w14:textId="77777777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14:paraId="4AD5D537" w14:textId="77777777"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14:paraId="4AD5D538" w14:textId="77777777" w:rsidR="00D06A46" w:rsidRDefault="00D06A46" w:rsidP="007C617D">
            <w:pPr>
              <w:ind w:firstLine="34"/>
              <w:rPr>
                <w:sz w:val="24"/>
                <w:szCs w:val="24"/>
              </w:rPr>
            </w:pPr>
          </w:p>
          <w:p w14:paraId="4AD5D539" w14:textId="77777777" w:rsidR="00E02862" w:rsidRDefault="00E02862" w:rsidP="007C617D">
            <w:pPr>
              <w:ind w:firstLine="34"/>
              <w:rPr>
                <w:sz w:val="24"/>
                <w:szCs w:val="24"/>
              </w:rPr>
            </w:pPr>
          </w:p>
          <w:p w14:paraId="4AD5D53A" w14:textId="77777777" w:rsidR="005068B4" w:rsidRPr="001264D1" w:rsidRDefault="005068B4" w:rsidP="00A34858">
            <w:pPr>
              <w:spacing w:line="240" w:lineRule="atLeast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14:paraId="4AD5D53B" w14:textId="77777777" w:rsidR="005068B4" w:rsidRPr="001264D1" w:rsidRDefault="005068B4" w:rsidP="00A34858">
            <w:pPr>
              <w:spacing w:line="240" w:lineRule="atLeast"/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72465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14:paraId="4AD5D53C" w14:textId="77777777" w:rsidR="005068B4" w:rsidRPr="00354F4B" w:rsidRDefault="005068B4" w:rsidP="00A34858">
            <w:pPr>
              <w:spacing w:line="240" w:lineRule="atLeast"/>
              <w:ind w:firstLine="34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14:paraId="4AD5D53E" w14:textId="77777777" w:rsidR="00D31E9E" w:rsidRDefault="00D31E9E" w:rsidP="00426321">
      <w:pPr>
        <w:ind w:left="5040" w:firstLine="1481"/>
        <w:sectPr w:rsidR="00D31E9E" w:rsidSect="00FB4C59">
          <w:headerReference w:type="default" r:id="rId13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14:paraId="4AD5D53F" w14:textId="77777777" w:rsidR="00426321" w:rsidRPr="0014056F" w:rsidRDefault="00426321" w:rsidP="00426321">
      <w:pPr>
        <w:ind w:left="5040" w:firstLine="1481"/>
      </w:pPr>
      <w:r w:rsidRPr="0014056F">
        <w:lastRenderedPageBreak/>
        <w:t>Приложение</w:t>
      </w:r>
    </w:p>
    <w:p w14:paraId="4AD5D540" w14:textId="77777777" w:rsidR="00426321" w:rsidRPr="0014056F" w:rsidRDefault="00426321" w:rsidP="00426321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4AD5D541" w14:textId="77777777" w:rsidR="00426321" w:rsidRPr="0014056F" w:rsidRDefault="00426321" w:rsidP="00426321">
      <w:pPr>
        <w:ind w:left="5040" w:firstLine="1481"/>
      </w:pPr>
      <w:r w:rsidRPr="0014056F">
        <w:t>города Новосибирска</w:t>
      </w:r>
    </w:p>
    <w:p w14:paraId="4AD5D542" w14:textId="3B8C9818" w:rsidR="00426321" w:rsidRPr="0014056F" w:rsidRDefault="00426321" w:rsidP="00426321">
      <w:pPr>
        <w:ind w:left="5040" w:firstLine="1481"/>
      </w:pPr>
      <w:r w:rsidRPr="0014056F">
        <w:t xml:space="preserve">от </w:t>
      </w:r>
      <w:r w:rsidR="00CC4AD0">
        <w:rPr>
          <w:u w:val="single"/>
        </w:rPr>
        <w:t>22.06.2015</w:t>
      </w:r>
      <w:r w:rsidRPr="0014056F">
        <w:t xml:space="preserve"> № </w:t>
      </w:r>
      <w:r w:rsidR="00CC4AD0">
        <w:rPr>
          <w:u w:val="single"/>
        </w:rPr>
        <w:t>4206</w:t>
      </w:r>
    </w:p>
    <w:p w14:paraId="4AD5D543" w14:textId="77777777" w:rsidR="00E02862" w:rsidRPr="00426321" w:rsidRDefault="00E02862" w:rsidP="00426321">
      <w:pPr>
        <w:pStyle w:val="2"/>
        <w:spacing w:before="0" w:after="0"/>
        <w:ind w:firstLine="0"/>
        <w:jc w:val="left"/>
        <w:rPr>
          <w:b w:val="0"/>
          <w:i w:val="0"/>
        </w:rPr>
      </w:pPr>
    </w:p>
    <w:p w14:paraId="4AD5D544" w14:textId="77777777" w:rsidR="00E02862" w:rsidRPr="00426321" w:rsidRDefault="00E02862" w:rsidP="00426321">
      <w:pPr>
        <w:ind w:firstLine="0"/>
      </w:pPr>
    </w:p>
    <w:p w14:paraId="4AD5D545" w14:textId="77777777" w:rsidR="005068B4" w:rsidRPr="00354F4B" w:rsidRDefault="005068B4" w:rsidP="007C617D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14:paraId="4AD5D546" w14:textId="77777777" w:rsidR="000F6BE4" w:rsidRDefault="00252F37" w:rsidP="000F6BE4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D11E7A">
        <w:rPr>
          <w:szCs w:val="28"/>
        </w:rPr>
        <w:t xml:space="preserve">территории, ограниченной улицами Станиславского, Титова и </w:t>
      </w:r>
    </w:p>
    <w:p w14:paraId="4AD5D547" w14:textId="77777777" w:rsidR="001467C3" w:rsidRDefault="00252F37" w:rsidP="000F6BE4">
      <w:pPr>
        <w:widowControl w:val="0"/>
        <w:ind w:right="-2" w:firstLine="0"/>
        <w:jc w:val="center"/>
        <w:rPr>
          <w:szCs w:val="28"/>
        </w:rPr>
      </w:pPr>
      <w:r w:rsidRPr="00D11E7A">
        <w:rPr>
          <w:szCs w:val="28"/>
        </w:rPr>
        <w:t>Связистов и перспективной городской магистралью</w:t>
      </w:r>
      <w:r>
        <w:rPr>
          <w:szCs w:val="28"/>
        </w:rPr>
        <w:t>,</w:t>
      </w:r>
      <w:r w:rsidRPr="00D11E7A">
        <w:rPr>
          <w:szCs w:val="28"/>
        </w:rPr>
        <w:t xml:space="preserve"> в Ленинском районе</w:t>
      </w:r>
    </w:p>
    <w:p w14:paraId="4AD5D548" w14:textId="77777777" w:rsidR="00252F37" w:rsidRDefault="00252F37" w:rsidP="007C617D">
      <w:pPr>
        <w:widowControl w:val="0"/>
        <w:ind w:right="-2"/>
        <w:rPr>
          <w:szCs w:val="28"/>
        </w:rPr>
      </w:pPr>
    </w:p>
    <w:p w14:paraId="4AD5D549" w14:textId="77777777" w:rsidR="005068B4" w:rsidRPr="00354F4B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</w:t>
      </w:r>
      <w:r w:rsidRPr="00354F4B">
        <w:rPr>
          <w:szCs w:val="28"/>
        </w:rPr>
        <w:t>а</w:t>
      </w:r>
      <w:r w:rsidRPr="00354F4B">
        <w:rPr>
          <w:szCs w:val="28"/>
        </w:rPr>
        <w:t>питального строительства, границы зон планируемого размещения объектов ф</w:t>
      </w:r>
      <w:r w:rsidRPr="00354F4B">
        <w:rPr>
          <w:szCs w:val="28"/>
        </w:rPr>
        <w:t>е</w:t>
      </w:r>
      <w:r w:rsidRPr="00354F4B">
        <w:rPr>
          <w:szCs w:val="28"/>
        </w:rPr>
        <w:t>дерального значения, объектов регионального значения, объектов местного зн</w:t>
      </w:r>
      <w:r w:rsidRPr="00354F4B">
        <w:rPr>
          <w:szCs w:val="28"/>
        </w:rPr>
        <w:t>а</w:t>
      </w:r>
      <w:r w:rsidRPr="00354F4B">
        <w:rPr>
          <w:szCs w:val="28"/>
        </w:rPr>
        <w:t>чения (приложение 1).</w:t>
      </w:r>
    </w:p>
    <w:p w14:paraId="4AD5D54A" w14:textId="77777777" w:rsidR="005068B4" w:rsidRPr="00354F4B" w:rsidRDefault="005068B4" w:rsidP="007C617D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252F37" w:rsidRPr="00152989">
        <w:rPr>
          <w:szCs w:val="28"/>
        </w:rPr>
        <w:t xml:space="preserve">планировки </w:t>
      </w:r>
      <w:r w:rsidR="00252F37" w:rsidRPr="00D11E7A">
        <w:rPr>
          <w:szCs w:val="28"/>
        </w:rPr>
        <w:t>территории, ограниченной улицами Стан</w:t>
      </w:r>
      <w:r w:rsidR="00252F37" w:rsidRPr="00D11E7A">
        <w:rPr>
          <w:szCs w:val="28"/>
        </w:rPr>
        <w:t>и</w:t>
      </w:r>
      <w:r w:rsidR="00252F37" w:rsidRPr="00D11E7A">
        <w:rPr>
          <w:szCs w:val="28"/>
        </w:rPr>
        <w:t>славского, Титова и Связистов и перспективной городской магистралью</w:t>
      </w:r>
      <w:r w:rsidR="00252F37">
        <w:rPr>
          <w:szCs w:val="28"/>
        </w:rPr>
        <w:t>,</w:t>
      </w:r>
      <w:r w:rsidR="00252F37" w:rsidRPr="00D11E7A">
        <w:rPr>
          <w:szCs w:val="28"/>
        </w:rPr>
        <w:t xml:space="preserve"> в Лени</w:t>
      </w:r>
      <w:r w:rsidR="00252F37" w:rsidRPr="00D11E7A">
        <w:rPr>
          <w:szCs w:val="28"/>
        </w:rPr>
        <w:t>н</w:t>
      </w:r>
      <w:r w:rsidR="00252F37" w:rsidRPr="00D11E7A">
        <w:rPr>
          <w:szCs w:val="28"/>
        </w:rPr>
        <w:t>ском 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</w:t>
      </w:r>
      <w:r w:rsidRPr="00354F4B">
        <w:rPr>
          <w:szCs w:val="28"/>
        </w:rPr>
        <w:t>к</w:t>
      </w:r>
      <w:r w:rsidRPr="00354F4B">
        <w:rPr>
          <w:szCs w:val="28"/>
        </w:rPr>
        <w:t>ты инженерной и транспортной инфраструктур, проходы к водным объектам о</w:t>
      </w:r>
      <w:r w:rsidRPr="00354F4B">
        <w:rPr>
          <w:szCs w:val="28"/>
        </w:rPr>
        <w:t>б</w:t>
      </w:r>
      <w:r w:rsidRPr="00354F4B">
        <w:rPr>
          <w:szCs w:val="28"/>
        </w:rPr>
        <w:t>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14:paraId="4AD5D54B" w14:textId="77777777" w:rsidR="005068B4" w:rsidRDefault="005068B4" w:rsidP="007C617D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</w:t>
      </w:r>
      <w:r w:rsidR="00826BF6">
        <w:rPr>
          <w:szCs w:val="28"/>
        </w:rPr>
        <w:t xml:space="preserve">я </w:t>
      </w:r>
      <w:r w:rsidRPr="00354F4B">
        <w:rPr>
          <w:szCs w:val="28"/>
        </w:rPr>
        <w:t>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14:paraId="4AD5D54C" w14:textId="77777777" w:rsidR="005068B4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14:paraId="4AD5D54D" w14:textId="77777777" w:rsidR="005068B4" w:rsidRPr="00354F4B" w:rsidRDefault="005068B4" w:rsidP="007C617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14:paraId="4AD5D54E" w14:textId="77777777"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14:paraId="4AD5D54F" w14:textId="77777777"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14:paraId="4AD5D550" w14:textId="77777777" w:rsidR="00B33552" w:rsidRDefault="002D2BB9" w:rsidP="00EB674B">
      <w:pPr>
        <w:widowControl w:val="0"/>
        <w:ind w:right="-31" w:firstLine="0"/>
        <w:jc w:val="center"/>
        <w:rPr>
          <w:sz w:val="24"/>
          <w:szCs w:val="24"/>
        </w:rPr>
        <w:sectPr w:rsidR="00B33552" w:rsidSect="00EB674B">
          <w:footerReference w:type="default" r:id="rId14"/>
          <w:pgSz w:w="16838" w:h="11906" w:orient="landscape" w:code="9"/>
          <w:pgMar w:top="426" w:right="253" w:bottom="284" w:left="426" w:header="709" w:footer="74" w:gutter="0"/>
          <w:pgNumType w:start="1"/>
          <w:cols w:space="708"/>
          <w:titlePg/>
          <w:docGrid w:linePitch="381"/>
        </w:sectPr>
      </w:pPr>
      <w:bookmarkStart w:id="0" w:name="_GoBack"/>
      <w:r>
        <w:rPr>
          <w:noProof/>
          <w:sz w:val="24"/>
          <w:szCs w:val="24"/>
        </w:rPr>
        <w:lastRenderedPageBreak/>
        <w:drawing>
          <wp:inline distT="0" distB="0" distL="0" distR="0" wp14:anchorId="4AD5D903" wp14:editId="4AD5D904">
            <wp:extent cx="9844405" cy="7109460"/>
            <wp:effectExtent l="19050" t="0" r="4445" b="0"/>
            <wp:docPr id="2" name="Рисунок 1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40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4AD0">
        <w:rPr>
          <w:noProof/>
          <w:sz w:val="24"/>
          <w:szCs w:val="24"/>
        </w:rPr>
        <w:pict w14:anchorId="4AD5D905">
          <v:rect id="Rectangle 9" o:spid="_x0000_s1027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14:paraId="4AD5D551" w14:textId="77777777" w:rsidR="00913379" w:rsidRDefault="00D31E9E" w:rsidP="00EB674B">
      <w:pPr>
        <w:widowControl w:val="0"/>
        <w:ind w:firstLine="0"/>
        <w:jc w:val="center"/>
        <w:sectPr w:rsidR="00913379" w:rsidSect="00EB674B">
          <w:pgSz w:w="16838" w:h="11906" w:orient="landscape" w:code="9"/>
          <w:pgMar w:top="426" w:right="395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 wp14:anchorId="4AD5D906" wp14:editId="4AD5D907">
            <wp:extent cx="9726930" cy="7019290"/>
            <wp:effectExtent l="19050" t="0" r="7620" b="0"/>
            <wp:docPr id="4" name="Рисунок 3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693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D552" w14:textId="77777777" w:rsidR="00D16DDD" w:rsidRDefault="00D16DDD" w:rsidP="00D16DDD">
      <w:pPr>
        <w:widowControl w:val="0"/>
        <w:ind w:left="5812" w:firstLine="0"/>
        <w:rPr>
          <w:sz w:val="24"/>
        </w:rPr>
      </w:pPr>
      <w:r>
        <w:rPr>
          <w:sz w:val="24"/>
        </w:rPr>
        <w:lastRenderedPageBreak/>
        <w:t>Приложение 3</w:t>
      </w:r>
    </w:p>
    <w:p w14:paraId="4AD5D553" w14:textId="77777777" w:rsidR="00D16DDD" w:rsidRPr="00EB674B" w:rsidRDefault="00D16DDD" w:rsidP="00D16DDD">
      <w:pPr>
        <w:widowControl w:val="0"/>
        <w:ind w:left="5812" w:firstLine="0"/>
        <w:rPr>
          <w:sz w:val="24"/>
        </w:rPr>
      </w:pPr>
      <w:r>
        <w:rPr>
          <w:sz w:val="24"/>
        </w:rPr>
        <w:t xml:space="preserve">к проекту </w:t>
      </w:r>
      <w:r w:rsidRPr="00EB674B">
        <w:rPr>
          <w:sz w:val="24"/>
        </w:rPr>
        <w:t>планировки территории, ограниченной улицами Станиславск</w:t>
      </w:r>
      <w:r w:rsidRPr="00EB674B">
        <w:rPr>
          <w:sz w:val="24"/>
        </w:rPr>
        <w:t>о</w:t>
      </w:r>
      <w:r w:rsidRPr="00EB674B">
        <w:rPr>
          <w:sz w:val="24"/>
        </w:rPr>
        <w:t>го, Титова и Связистов и перспекти</w:t>
      </w:r>
      <w:r w:rsidRPr="00EB674B">
        <w:rPr>
          <w:sz w:val="24"/>
        </w:rPr>
        <w:t>в</w:t>
      </w:r>
      <w:r w:rsidRPr="00EB674B">
        <w:rPr>
          <w:sz w:val="24"/>
        </w:rPr>
        <w:t>ной городской магистралью, в Лени</w:t>
      </w:r>
      <w:r w:rsidRPr="00EB674B">
        <w:rPr>
          <w:sz w:val="24"/>
        </w:rPr>
        <w:t>н</w:t>
      </w:r>
      <w:r w:rsidRPr="00EB674B">
        <w:rPr>
          <w:sz w:val="24"/>
        </w:rPr>
        <w:t>ском районе</w:t>
      </w:r>
    </w:p>
    <w:p w14:paraId="4AD5D554" w14:textId="77777777" w:rsidR="00D16DDD" w:rsidRDefault="00D16DDD" w:rsidP="00D16DDD">
      <w:pPr>
        <w:ind w:firstLine="0"/>
        <w:jc w:val="center"/>
        <w:rPr>
          <w:b/>
          <w:szCs w:val="28"/>
          <w:highlight w:val="yellow"/>
        </w:rPr>
      </w:pPr>
    </w:p>
    <w:p w14:paraId="4AD5D555" w14:textId="77777777" w:rsidR="00057935" w:rsidRPr="007C617D" w:rsidRDefault="00057935" w:rsidP="00D16DDD">
      <w:pPr>
        <w:ind w:firstLine="0"/>
        <w:jc w:val="center"/>
        <w:rPr>
          <w:b/>
          <w:szCs w:val="28"/>
          <w:highlight w:val="yellow"/>
        </w:rPr>
      </w:pPr>
    </w:p>
    <w:p w14:paraId="4AD5D556" w14:textId="77777777" w:rsidR="00D16DDD" w:rsidRPr="001926A1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14:paraId="4AD5D557" w14:textId="77777777"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о размещении объектов капитального строительства федерального, </w:t>
      </w:r>
    </w:p>
    <w:p w14:paraId="4AD5D558" w14:textId="77777777"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регионального и местного значения, а также о характеристиках </w:t>
      </w:r>
    </w:p>
    <w:p w14:paraId="4AD5D559" w14:textId="77777777" w:rsidR="00D16DDD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планируемого развития территории, в том числе плотности и </w:t>
      </w:r>
    </w:p>
    <w:p w14:paraId="4AD5D55A" w14:textId="77777777" w:rsidR="00A34858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параметрах застройки территории и характеристиках </w:t>
      </w:r>
    </w:p>
    <w:p w14:paraId="4AD5D55B" w14:textId="77777777" w:rsidR="00A34858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развития систем социального, транспортного </w:t>
      </w:r>
    </w:p>
    <w:p w14:paraId="4AD5D55C" w14:textId="77777777" w:rsidR="00A34858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 xml:space="preserve">обслуживания и инженерно-технического обеспечения, </w:t>
      </w:r>
    </w:p>
    <w:p w14:paraId="4AD5D55D" w14:textId="77777777" w:rsidR="00D16DDD" w:rsidRPr="001926A1" w:rsidRDefault="00D16DDD" w:rsidP="00D16DDD">
      <w:pPr>
        <w:ind w:firstLine="0"/>
        <w:jc w:val="center"/>
        <w:rPr>
          <w:b/>
          <w:szCs w:val="28"/>
        </w:rPr>
      </w:pPr>
      <w:r w:rsidRPr="001926A1">
        <w:rPr>
          <w:b/>
          <w:szCs w:val="28"/>
        </w:rPr>
        <w:t>необходимых для развития территории</w:t>
      </w:r>
    </w:p>
    <w:p w14:paraId="4AD5D55E" w14:textId="77777777" w:rsidR="00D16DDD" w:rsidRPr="00B20150" w:rsidRDefault="00D16DDD" w:rsidP="00D16DDD">
      <w:pPr>
        <w:ind w:firstLine="0"/>
        <w:jc w:val="center"/>
        <w:rPr>
          <w:b/>
          <w:bCs/>
          <w:sz w:val="26"/>
          <w:szCs w:val="26"/>
        </w:rPr>
      </w:pPr>
    </w:p>
    <w:p w14:paraId="4AD5D55F" w14:textId="77777777" w:rsidR="00D16DDD" w:rsidRPr="001D1DC3" w:rsidRDefault="00D16DDD" w:rsidP="00D16DDD">
      <w:pPr>
        <w:spacing w:line="240" w:lineRule="atLeast"/>
        <w:ind w:firstLine="0"/>
        <w:jc w:val="center"/>
        <w:rPr>
          <w:b/>
        </w:rPr>
      </w:pPr>
      <w:r w:rsidRPr="0091280D">
        <w:rPr>
          <w:b/>
        </w:rPr>
        <w:t>1.</w:t>
      </w:r>
      <w:r>
        <w:rPr>
          <w:b/>
        </w:rPr>
        <w:t> Характеристика с</w:t>
      </w:r>
      <w:r w:rsidRPr="0091280D">
        <w:rPr>
          <w:b/>
        </w:rPr>
        <w:t>овременно</w:t>
      </w:r>
      <w:r>
        <w:rPr>
          <w:b/>
        </w:rPr>
        <w:t>го</w:t>
      </w:r>
      <w:r w:rsidRPr="0091280D">
        <w:rPr>
          <w:b/>
        </w:rPr>
        <w:t xml:space="preserve"> использовани</w:t>
      </w:r>
      <w:r>
        <w:rPr>
          <w:b/>
        </w:rPr>
        <w:t>я</w:t>
      </w:r>
      <w:r w:rsidRPr="0091280D">
        <w:rPr>
          <w:b/>
        </w:rPr>
        <w:t xml:space="preserve"> территории</w:t>
      </w:r>
    </w:p>
    <w:p w14:paraId="4AD5D560" w14:textId="77777777" w:rsidR="00D16DDD" w:rsidRPr="001D1DC3" w:rsidRDefault="00D16DDD" w:rsidP="00D16DDD">
      <w:pPr>
        <w:spacing w:line="240" w:lineRule="atLeast"/>
        <w:ind w:firstLine="0"/>
        <w:jc w:val="center"/>
        <w:rPr>
          <w:b/>
        </w:rPr>
      </w:pPr>
    </w:p>
    <w:p w14:paraId="4AD5D561" w14:textId="77777777" w:rsidR="00D16DDD" w:rsidRPr="0091280D" w:rsidRDefault="00D16DDD" w:rsidP="00A34858">
      <w:pPr>
        <w:spacing w:line="240" w:lineRule="atLeast"/>
      </w:pPr>
      <w:r w:rsidRPr="0091280D">
        <w:t>Планируемая территория расположена в границах Ленинского района гор</w:t>
      </w:r>
      <w:r w:rsidRPr="0091280D">
        <w:t>о</w:t>
      </w:r>
      <w:r w:rsidRPr="0091280D">
        <w:t>да</w:t>
      </w:r>
      <w:r>
        <w:t xml:space="preserve"> Новосибирска</w:t>
      </w:r>
      <w:r w:rsidRPr="0091280D">
        <w:t xml:space="preserve">. Площадь территории составляет </w:t>
      </w:r>
      <w:r>
        <w:t>480,8</w:t>
      </w:r>
      <w:r w:rsidRPr="0091280D">
        <w:t xml:space="preserve"> га. </w:t>
      </w:r>
      <w:r>
        <w:t>Территория</w:t>
      </w:r>
      <w:r w:rsidRPr="0091280D">
        <w:t xml:space="preserve"> огран</w:t>
      </w:r>
      <w:r w:rsidRPr="0091280D">
        <w:t>и</w:t>
      </w:r>
      <w:r w:rsidRPr="0091280D">
        <w:t xml:space="preserve">чена с севера </w:t>
      </w:r>
      <w:r>
        <w:t>ул. Титова,</w:t>
      </w:r>
      <w:r w:rsidRPr="0091280D">
        <w:t xml:space="preserve"> с востока – ул. Станиславского</w:t>
      </w:r>
      <w:r>
        <w:t>,</w:t>
      </w:r>
      <w:r w:rsidRPr="0091280D">
        <w:t xml:space="preserve"> с юга</w:t>
      </w:r>
      <w:r w:rsidR="00057935">
        <w:t> </w:t>
      </w:r>
      <w:r w:rsidRPr="0091280D">
        <w:t>– трассой перспе</w:t>
      </w:r>
      <w:r w:rsidRPr="0091280D">
        <w:t>к</w:t>
      </w:r>
      <w:r w:rsidRPr="0091280D">
        <w:t>тивной автомобильной дороги в составе Юго-Западного транзита</w:t>
      </w:r>
      <w:r>
        <w:t>,</w:t>
      </w:r>
      <w:r w:rsidRPr="0091280D">
        <w:t xml:space="preserve"> с запада – ул.</w:t>
      </w:r>
      <w:r w:rsidR="00A34858">
        <w:t> </w:t>
      </w:r>
      <w:r w:rsidRPr="0091280D">
        <w:t>Связистов.</w:t>
      </w:r>
    </w:p>
    <w:p w14:paraId="4AD5D562" w14:textId="77777777" w:rsidR="00D16DDD" w:rsidRDefault="00D16DDD" w:rsidP="00A34858">
      <w:pPr>
        <w:spacing w:line="240" w:lineRule="atLeast"/>
        <w:rPr>
          <w:color w:val="FF0000"/>
        </w:rPr>
      </w:pPr>
      <w:r w:rsidRPr="0091280D">
        <w:t xml:space="preserve">Большая часть территории занята жилыми кварталами и микрорайонами многоэтажной жилой застройки, крупными массивами индивидуальной </w:t>
      </w:r>
      <w:r w:rsidRPr="008D7AD3">
        <w:t>жилой з</w:t>
      </w:r>
      <w:r w:rsidRPr="008D7AD3">
        <w:t>а</w:t>
      </w:r>
      <w:r w:rsidRPr="008D7AD3">
        <w:t xml:space="preserve">стройки. Имеются объекты </w:t>
      </w:r>
      <w:r w:rsidRPr="00B06B9D">
        <w:t>торгового, производственного, коммунально-складского назначения, объекты транспортной, инженерной инфраструктур. И</w:t>
      </w:r>
      <w:r w:rsidRPr="00B06B9D">
        <w:t>с</w:t>
      </w:r>
      <w:r w:rsidRPr="00B06B9D">
        <w:t>пользуемая территория составляет 95,5 %.</w:t>
      </w:r>
    </w:p>
    <w:p w14:paraId="4AD5D563" w14:textId="77777777" w:rsidR="00D16DDD" w:rsidRDefault="00D16DDD" w:rsidP="00A34858">
      <w:pPr>
        <w:spacing w:line="240" w:lineRule="atLeast"/>
      </w:pPr>
      <w:r>
        <w:t>Существующий баланс использования территории представлен в таблице 1.</w:t>
      </w:r>
    </w:p>
    <w:p w14:paraId="4AD5D564" w14:textId="77777777" w:rsidR="00D16DDD" w:rsidRPr="0091280D" w:rsidRDefault="00D16DDD" w:rsidP="00A34858">
      <w:pPr>
        <w:spacing w:line="240" w:lineRule="atLeast"/>
      </w:pPr>
    </w:p>
    <w:p w14:paraId="4AD5D565" w14:textId="77777777" w:rsidR="00D16DDD" w:rsidRDefault="00D16DDD" w:rsidP="00A34858">
      <w:pPr>
        <w:spacing w:line="240" w:lineRule="atLeast"/>
        <w:ind w:firstLine="539"/>
        <w:jc w:val="right"/>
      </w:pPr>
      <w:r w:rsidRPr="0091280D">
        <w:t>Таблица 1</w:t>
      </w:r>
    </w:p>
    <w:p w14:paraId="4AD5D566" w14:textId="77777777" w:rsidR="00D16DDD" w:rsidRPr="0091280D" w:rsidRDefault="00D16DDD" w:rsidP="00A34858">
      <w:pPr>
        <w:spacing w:line="240" w:lineRule="atLeast"/>
        <w:ind w:firstLine="539"/>
        <w:jc w:val="right"/>
        <w:rPr>
          <w:b/>
        </w:rPr>
      </w:pPr>
    </w:p>
    <w:p w14:paraId="4AD5D567" w14:textId="77777777" w:rsidR="00D16DDD" w:rsidRDefault="00D16DDD" w:rsidP="00A34858">
      <w:pPr>
        <w:spacing w:line="240" w:lineRule="atLeast"/>
        <w:ind w:firstLine="0"/>
        <w:jc w:val="center"/>
      </w:pPr>
      <w:r>
        <w:t>Существующий</w:t>
      </w:r>
      <w:r w:rsidRPr="000448FC">
        <w:t xml:space="preserve"> </w:t>
      </w:r>
      <w:r>
        <w:t>б</w:t>
      </w:r>
      <w:r w:rsidRPr="000448FC">
        <w:t>аланс использования территории</w:t>
      </w:r>
    </w:p>
    <w:p w14:paraId="4AD5D568" w14:textId="77777777" w:rsidR="00D16DDD" w:rsidRPr="000448FC" w:rsidRDefault="00D16DDD" w:rsidP="00A34858">
      <w:pPr>
        <w:spacing w:line="240" w:lineRule="atLeast"/>
        <w:ind w:firstLine="54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348"/>
        <w:gridCol w:w="1638"/>
        <w:gridCol w:w="1481"/>
      </w:tblGrid>
      <w:tr w:rsidR="00D16DDD" w:rsidRPr="007427EC" w14:paraId="4AD5D56D" w14:textId="77777777" w:rsidTr="0082146F">
        <w:trPr>
          <w:tblHeader/>
        </w:trPr>
        <w:tc>
          <w:tcPr>
            <w:tcW w:w="564" w:type="dxa"/>
          </w:tcPr>
          <w:p w14:paraId="4AD5D569" w14:textId="77777777" w:rsidR="00D16DDD" w:rsidRPr="0091280D" w:rsidRDefault="00D16DDD" w:rsidP="00A34858">
            <w:pPr>
              <w:spacing w:line="240" w:lineRule="atLeast"/>
              <w:ind w:left="-142" w:right="-78" w:firstLine="3"/>
              <w:jc w:val="center"/>
            </w:pPr>
            <w:r w:rsidRPr="0091280D">
              <w:t>№ п</w:t>
            </w:r>
            <w:r w:rsidR="00057935">
              <w:t>/п</w:t>
            </w:r>
          </w:p>
        </w:tc>
        <w:tc>
          <w:tcPr>
            <w:tcW w:w="6348" w:type="dxa"/>
          </w:tcPr>
          <w:p w14:paraId="4AD5D56A" w14:textId="77777777" w:rsidR="00D16DDD" w:rsidRPr="0091280D" w:rsidRDefault="00D16DDD" w:rsidP="00A34858">
            <w:pPr>
              <w:spacing w:line="240" w:lineRule="atLeast"/>
              <w:ind w:firstLine="3"/>
              <w:jc w:val="center"/>
            </w:pPr>
            <w:r w:rsidRPr="0091280D">
              <w:t>Вид использования</w:t>
            </w:r>
          </w:p>
        </w:tc>
        <w:tc>
          <w:tcPr>
            <w:tcW w:w="1638" w:type="dxa"/>
          </w:tcPr>
          <w:p w14:paraId="4AD5D56B" w14:textId="77777777" w:rsidR="00D16DDD" w:rsidRPr="0091280D" w:rsidRDefault="00D16DDD" w:rsidP="00A34858">
            <w:pPr>
              <w:spacing w:line="240" w:lineRule="atLeast"/>
              <w:ind w:firstLine="3"/>
              <w:jc w:val="center"/>
            </w:pPr>
            <w:r w:rsidRPr="0091280D">
              <w:t>Площадь, га</w:t>
            </w:r>
          </w:p>
        </w:tc>
        <w:tc>
          <w:tcPr>
            <w:tcW w:w="1481" w:type="dxa"/>
          </w:tcPr>
          <w:p w14:paraId="4AD5D56C" w14:textId="77777777" w:rsidR="00D16DDD" w:rsidRPr="0091280D" w:rsidRDefault="00D16DDD" w:rsidP="00A34858">
            <w:pPr>
              <w:spacing w:line="240" w:lineRule="atLeast"/>
              <w:ind w:firstLine="3"/>
              <w:jc w:val="center"/>
            </w:pPr>
            <w:r w:rsidRPr="0091280D">
              <w:t>Процент к итогу</w:t>
            </w:r>
          </w:p>
        </w:tc>
      </w:tr>
    </w:tbl>
    <w:p w14:paraId="4AD5D56E" w14:textId="77777777" w:rsidR="00D16DDD" w:rsidRPr="008E3A40" w:rsidRDefault="00D16DDD" w:rsidP="00A34858">
      <w:pPr>
        <w:rPr>
          <w:sz w:val="2"/>
          <w:szCs w:val="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348"/>
        <w:gridCol w:w="1638"/>
        <w:gridCol w:w="1481"/>
      </w:tblGrid>
      <w:tr w:rsidR="00D16DDD" w:rsidRPr="00A34858" w14:paraId="4AD5D573" w14:textId="77777777" w:rsidTr="0082146F">
        <w:trPr>
          <w:trHeight w:val="203"/>
          <w:tblHeader/>
        </w:trPr>
        <w:tc>
          <w:tcPr>
            <w:tcW w:w="564" w:type="dxa"/>
            <w:vAlign w:val="center"/>
          </w:tcPr>
          <w:p w14:paraId="4AD5D56F" w14:textId="77777777" w:rsidR="00D16DDD" w:rsidRPr="00A34858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4858">
              <w:rPr>
                <w:szCs w:val="28"/>
              </w:rPr>
              <w:t>1</w:t>
            </w:r>
          </w:p>
        </w:tc>
        <w:tc>
          <w:tcPr>
            <w:tcW w:w="6348" w:type="dxa"/>
            <w:vAlign w:val="center"/>
          </w:tcPr>
          <w:p w14:paraId="4AD5D570" w14:textId="77777777" w:rsidR="00D16DDD" w:rsidRPr="00A34858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4858">
              <w:rPr>
                <w:szCs w:val="28"/>
              </w:rPr>
              <w:t>2</w:t>
            </w:r>
          </w:p>
        </w:tc>
        <w:tc>
          <w:tcPr>
            <w:tcW w:w="1638" w:type="dxa"/>
            <w:vAlign w:val="center"/>
          </w:tcPr>
          <w:p w14:paraId="4AD5D571" w14:textId="77777777" w:rsidR="00D16DDD" w:rsidRPr="00A34858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4858">
              <w:rPr>
                <w:szCs w:val="28"/>
              </w:rPr>
              <w:t>3</w:t>
            </w:r>
          </w:p>
        </w:tc>
        <w:tc>
          <w:tcPr>
            <w:tcW w:w="1481" w:type="dxa"/>
            <w:vAlign w:val="center"/>
          </w:tcPr>
          <w:p w14:paraId="4AD5D572" w14:textId="77777777" w:rsidR="00D16DDD" w:rsidRPr="00A34858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4858">
              <w:rPr>
                <w:szCs w:val="28"/>
              </w:rPr>
              <w:t>4</w:t>
            </w:r>
          </w:p>
        </w:tc>
      </w:tr>
      <w:tr w:rsidR="00D16DDD" w:rsidRPr="007427EC" w14:paraId="4AD5D575" w14:textId="77777777" w:rsidTr="0082146F">
        <w:trPr>
          <w:trHeight w:val="70"/>
        </w:trPr>
        <w:tc>
          <w:tcPr>
            <w:tcW w:w="10031" w:type="dxa"/>
            <w:gridSpan w:val="4"/>
            <w:vAlign w:val="center"/>
          </w:tcPr>
          <w:p w14:paraId="4AD5D574" w14:textId="77777777" w:rsidR="00D16DDD" w:rsidRPr="00663B41" w:rsidRDefault="00D16DDD" w:rsidP="00A34858">
            <w:pPr>
              <w:spacing w:line="240" w:lineRule="atLeast"/>
              <w:ind w:firstLine="426"/>
              <w:jc w:val="center"/>
            </w:pPr>
            <w:r w:rsidRPr="00663B41">
              <w:t>1.</w:t>
            </w:r>
            <w:r>
              <w:t> </w:t>
            </w:r>
            <w:r w:rsidRPr="00663B41">
              <w:t>Используемая территория</w:t>
            </w:r>
          </w:p>
        </w:tc>
      </w:tr>
      <w:tr w:rsidR="00D16DDD" w:rsidRPr="007427EC" w14:paraId="4AD5D57A" w14:textId="77777777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14:paraId="4AD5D576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  <w:r>
              <w:t>1.1</w:t>
            </w:r>
          </w:p>
        </w:tc>
        <w:tc>
          <w:tcPr>
            <w:tcW w:w="6348" w:type="dxa"/>
            <w:vAlign w:val="center"/>
          </w:tcPr>
          <w:p w14:paraId="4AD5D577" w14:textId="77777777" w:rsidR="00D16DDD" w:rsidRPr="00C95361" w:rsidRDefault="00D16DDD" w:rsidP="00A34858">
            <w:pPr>
              <w:spacing w:line="240" w:lineRule="atLeast"/>
              <w:ind w:firstLine="0"/>
            </w:pPr>
            <w:r w:rsidRPr="00C95361">
              <w:t>Жил</w:t>
            </w:r>
            <w:r>
              <w:t>ые</w:t>
            </w:r>
            <w:r w:rsidRPr="00C95361">
              <w:t xml:space="preserve"> з</w:t>
            </w:r>
            <w:r>
              <w:t>оны (Ж)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14:paraId="4AD5D578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t>246,7</w:t>
            </w:r>
          </w:p>
        </w:tc>
        <w:tc>
          <w:tcPr>
            <w:tcW w:w="1481" w:type="dxa"/>
          </w:tcPr>
          <w:p w14:paraId="4AD5D579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t>51,3</w:t>
            </w:r>
          </w:p>
        </w:tc>
      </w:tr>
      <w:tr w:rsidR="00D16DDD" w:rsidRPr="007427EC" w14:paraId="4AD5D57F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7B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7C" w14:textId="77777777" w:rsidR="00D16DDD" w:rsidRPr="00F22F64" w:rsidRDefault="00D16DDD" w:rsidP="00A34858">
            <w:pPr>
              <w:spacing w:line="240" w:lineRule="atLeast"/>
              <w:ind w:firstLine="0"/>
            </w:pPr>
            <w:r>
              <w:t>зона застройки малоэтажными жилыми домами (Ж-2)</w:t>
            </w:r>
          </w:p>
        </w:tc>
        <w:tc>
          <w:tcPr>
            <w:tcW w:w="1638" w:type="dxa"/>
          </w:tcPr>
          <w:p w14:paraId="4AD5D57D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 w:rsidRPr="008A45B4">
              <w:t>7,9</w:t>
            </w:r>
          </w:p>
        </w:tc>
        <w:tc>
          <w:tcPr>
            <w:tcW w:w="1481" w:type="dxa"/>
          </w:tcPr>
          <w:p w14:paraId="4AD5D57E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t>1,6</w:t>
            </w:r>
          </w:p>
        </w:tc>
      </w:tr>
      <w:tr w:rsidR="00D16DDD" w:rsidRPr="007427EC" w14:paraId="4AD5D584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80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81" w14:textId="77777777" w:rsidR="00D16DDD" w:rsidRPr="00F22F64" w:rsidRDefault="00D16DDD" w:rsidP="00A34858">
            <w:pPr>
              <w:spacing w:line="240" w:lineRule="atLeast"/>
              <w:ind w:firstLine="0"/>
            </w:pPr>
            <w:r>
              <w:t xml:space="preserve">зона </w:t>
            </w:r>
            <w:r w:rsidRPr="00C87B04">
              <w:t>застройки среднеэтажными жилыми домами</w:t>
            </w:r>
            <w:r>
              <w:t xml:space="preserve"> (Ж-3)</w:t>
            </w:r>
          </w:p>
        </w:tc>
        <w:tc>
          <w:tcPr>
            <w:tcW w:w="1638" w:type="dxa"/>
          </w:tcPr>
          <w:p w14:paraId="4AD5D582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 w:rsidRPr="008A45B4">
              <w:t>48,6</w:t>
            </w:r>
          </w:p>
        </w:tc>
        <w:tc>
          <w:tcPr>
            <w:tcW w:w="1481" w:type="dxa"/>
          </w:tcPr>
          <w:p w14:paraId="4AD5D583" w14:textId="77777777" w:rsidR="00D16DDD" w:rsidRPr="004150C9" w:rsidRDefault="00D16DDD" w:rsidP="00A34858">
            <w:pPr>
              <w:spacing w:line="240" w:lineRule="atLeast"/>
              <w:ind w:firstLine="0"/>
              <w:jc w:val="center"/>
            </w:pPr>
            <w:r>
              <w:t>10,1</w:t>
            </w:r>
          </w:p>
        </w:tc>
      </w:tr>
      <w:tr w:rsidR="00D16DDD" w:rsidRPr="007427EC" w14:paraId="4AD5D589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85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86" w14:textId="77777777" w:rsidR="00D16DDD" w:rsidRPr="008A45B4" w:rsidRDefault="00D16DDD" w:rsidP="00A34858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>застройки многоэтажными жилыми домами</w:t>
            </w:r>
            <w:r>
              <w:t xml:space="preserve"> (Ж-4)</w:t>
            </w:r>
          </w:p>
        </w:tc>
        <w:tc>
          <w:tcPr>
            <w:tcW w:w="1638" w:type="dxa"/>
          </w:tcPr>
          <w:p w14:paraId="4AD5D587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t>71,5</w:t>
            </w:r>
          </w:p>
        </w:tc>
        <w:tc>
          <w:tcPr>
            <w:tcW w:w="1481" w:type="dxa"/>
          </w:tcPr>
          <w:p w14:paraId="4AD5D588" w14:textId="77777777" w:rsidR="00D16DDD" w:rsidRPr="00ED4388" w:rsidRDefault="00D16DDD" w:rsidP="00A34858">
            <w:pPr>
              <w:spacing w:line="240" w:lineRule="atLeast"/>
              <w:ind w:firstLine="0"/>
              <w:jc w:val="center"/>
            </w:pPr>
            <w:r w:rsidRPr="00ED4388">
              <w:t>14,9</w:t>
            </w:r>
          </w:p>
        </w:tc>
      </w:tr>
      <w:tr w:rsidR="00D16DDD" w:rsidRPr="007427EC" w14:paraId="4AD5D58E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8A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8B" w14:textId="77777777" w:rsidR="00D16DDD" w:rsidRPr="00F22F64" w:rsidRDefault="00D16DDD" w:rsidP="00A34858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>застройки жилыми домами</w:t>
            </w:r>
            <w:r>
              <w:t xml:space="preserve"> повышенной </w:t>
            </w:r>
            <w:r>
              <w:lastRenderedPageBreak/>
              <w:t>этажности (Ж-5)</w:t>
            </w:r>
          </w:p>
        </w:tc>
        <w:tc>
          <w:tcPr>
            <w:tcW w:w="1638" w:type="dxa"/>
          </w:tcPr>
          <w:p w14:paraId="4AD5D58C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lastRenderedPageBreak/>
              <w:t>1,0</w:t>
            </w:r>
          </w:p>
        </w:tc>
        <w:tc>
          <w:tcPr>
            <w:tcW w:w="1481" w:type="dxa"/>
          </w:tcPr>
          <w:p w14:paraId="4AD5D58D" w14:textId="77777777" w:rsidR="00D16DDD" w:rsidRPr="004150C9" w:rsidRDefault="00D16DDD" w:rsidP="00A34858">
            <w:pPr>
              <w:spacing w:line="24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14:paraId="4AD5D593" w14:textId="77777777" w:rsidTr="0082146F">
        <w:tc>
          <w:tcPr>
            <w:tcW w:w="564" w:type="dxa"/>
            <w:tcMar>
              <w:left w:w="57" w:type="dxa"/>
              <w:right w:w="57" w:type="dxa"/>
            </w:tcMar>
          </w:tcPr>
          <w:p w14:paraId="4AD5D58F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90" w14:textId="77777777" w:rsidR="00D16DDD" w:rsidRDefault="00D16DDD" w:rsidP="00A34858">
            <w:pPr>
              <w:spacing w:line="240" w:lineRule="atLeast"/>
              <w:ind w:firstLine="0"/>
            </w:pPr>
            <w:r>
              <w:t xml:space="preserve">зона </w:t>
            </w:r>
            <w:r w:rsidRPr="009E32E5">
              <w:t xml:space="preserve">застройки </w:t>
            </w:r>
            <w:r>
              <w:t xml:space="preserve">индивидуальными </w:t>
            </w:r>
            <w:r w:rsidRPr="009E32E5">
              <w:t>жилыми домами</w:t>
            </w:r>
            <w:r>
              <w:t xml:space="preserve"> (Ж-6)</w:t>
            </w:r>
          </w:p>
        </w:tc>
        <w:tc>
          <w:tcPr>
            <w:tcW w:w="1638" w:type="dxa"/>
          </w:tcPr>
          <w:p w14:paraId="4AD5D591" w14:textId="77777777" w:rsidR="00D16DDD" w:rsidRPr="008A45B4" w:rsidRDefault="00D16DDD" w:rsidP="00A34858">
            <w:pPr>
              <w:spacing w:line="240" w:lineRule="atLeast"/>
              <w:ind w:firstLine="0"/>
              <w:jc w:val="center"/>
            </w:pPr>
            <w:r>
              <w:t>117,7</w:t>
            </w:r>
          </w:p>
        </w:tc>
        <w:tc>
          <w:tcPr>
            <w:tcW w:w="1481" w:type="dxa"/>
          </w:tcPr>
          <w:p w14:paraId="4AD5D592" w14:textId="77777777" w:rsidR="00D16DDD" w:rsidRDefault="00D16DDD" w:rsidP="00A34858">
            <w:pPr>
              <w:spacing w:line="240" w:lineRule="atLeast"/>
              <w:ind w:firstLine="0"/>
              <w:jc w:val="center"/>
            </w:pPr>
            <w:r>
              <w:t>24,5</w:t>
            </w:r>
          </w:p>
        </w:tc>
      </w:tr>
      <w:tr w:rsidR="00D16DDD" w:rsidRPr="007427EC" w14:paraId="4AD5D598" w14:textId="77777777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14:paraId="4AD5D594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  <w:r w:rsidRPr="00F22F64">
              <w:t>1.2</w:t>
            </w:r>
          </w:p>
        </w:tc>
        <w:tc>
          <w:tcPr>
            <w:tcW w:w="6348" w:type="dxa"/>
            <w:vAlign w:val="center"/>
          </w:tcPr>
          <w:p w14:paraId="4AD5D595" w14:textId="77777777" w:rsidR="00D16DDD" w:rsidRPr="00C95361" w:rsidRDefault="00D16DDD" w:rsidP="00A34858">
            <w:pPr>
              <w:spacing w:line="240" w:lineRule="atLeast"/>
              <w:ind w:firstLine="0"/>
            </w:pPr>
            <w:r w:rsidRPr="00C95361">
              <w:t>Общественно-делов</w:t>
            </w:r>
            <w:r>
              <w:t>ые</w:t>
            </w:r>
            <w:r w:rsidRPr="00C95361">
              <w:t xml:space="preserve"> з</w:t>
            </w:r>
            <w:r>
              <w:t>оны (ОД)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14:paraId="4AD5D596" w14:textId="77777777" w:rsidR="00D16DDD" w:rsidRPr="00A614A7" w:rsidRDefault="00D16DDD" w:rsidP="00A34858">
            <w:pPr>
              <w:spacing w:line="240" w:lineRule="atLeast"/>
              <w:ind w:firstLine="0"/>
              <w:jc w:val="center"/>
            </w:pPr>
            <w:r w:rsidRPr="00A614A7">
              <w:t>40,4</w:t>
            </w:r>
          </w:p>
        </w:tc>
        <w:tc>
          <w:tcPr>
            <w:tcW w:w="1481" w:type="dxa"/>
          </w:tcPr>
          <w:p w14:paraId="4AD5D597" w14:textId="77777777" w:rsidR="00D16DDD" w:rsidRPr="00A614A7" w:rsidRDefault="00D16DDD" w:rsidP="00A34858">
            <w:pPr>
              <w:spacing w:line="240" w:lineRule="atLeast"/>
              <w:ind w:firstLine="0"/>
              <w:jc w:val="center"/>
            </w:pPr>
            <w:r w:rsidRPr="00A614A7">
              <w:t>8,4</w:t>
            </w:r>
          </w:p>
        </w:tc>
      </w:tr>
      <w:tr w:rsidR="00D16DDD" w:rsidRPr="007427EC" w14:paraId="4AD5D59D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99" w14:textId="77777777" w:rsidR="00D16DDD" w:rsidRPr="00F22F64" w:rsidRDefault="00D16DDD" w:rsidP="00A34858">
            <w:pPr>
              <w:spacing w:line="240" w:lineRule="atLeast"/>
              <w:jc w:val="center"/>
            </w:pPr>
          </w:p>
        </w:tc>
        <w:tc>
          <w:tcPr>
            <w:tcW w:w="6348" w:type="dxa"/>
            <w:vAlign w:val="center"/>
          </w:tcPr>
          <w:p w14:paraId="4AD5D59A" w14:textId="77777777" w:rsidR="00D16DDD" w:rsidRPr="00C95361" w:rsidRDefault="00D16DDD" w:rsidP="00A34858">
            <w:pPr>
              <w:spacing w:line="240" w:lineRule="atLeast"/>
              <w:ind w:firstLine="0"/>
            </w:pPr>
            <w:r>
              <w:t>з</w:t>
            </w:r>
            <w:r w:rsidRPr="009E32E5">
              <w:t xml:space="preserve">она делового, общественного и коммерческого назначения </w:t>
            </w:r>
            <w:r>
              <w:t>(ОД-1)</w:t>
            </w:r>
          </w:p>
        </w:tc>
        <w:tc>
          <w:tcPr>
            <w:tcW w:w="1638" w:type="dxa"/>
          </w:tcPr>
          <w:p w14:paraId="4AD5D59B" w14:textId="77777777" w:rsidR="00D16DDD" w:rsidRPr="00421125" w:rsidRDefault="00D16DDD" w:rsidP="00A34858">
            <w:pPr>
              <w:spacing w:line="240" w:lineRule="atLeast"/>
              <w:ind w:firstLine="0"/>
              <w:jc w:val="center"/>
            </w:pPr>
            <w:r w:rsidRPr="00421125">
              <w:t>9,5</w:t>
            </w:r>
          </w:p>
        </w:tc>
        <w:tc>
          <w:tcPr>
            <w:tcW w:w="1481" w:type="dxa"/>
          </w:tcPr>
          <w:p w14:paraId="4AD5D59C" w14:textId="77777777" w:rsidR="00D16DDD" w:rsidRPr="00B05E04" w:rsidRDefault="00D16DDD" w:rsidP="00A34858">
            <w:pPr>
              <w:spacing w:line="240" w:lineRule="atLeast"/>
              <w:ind w:firstLine="0"/>
              <w:jc w:val="center"/>
            </w:pPr>
            <w:r>
              <w:t>2,0</w:t>
            </w:r>
          </w:p>
        </w:tc>
      </w:tr>
      <w:tr w:rsidR="00D16DDD" w:rsidRPr="007427EC" w14:paraId="4AD5D5A2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9E" w14:textId="77777777" w:rsidR="00D16DDD" w:rsidRPr="00F22F64" w:rsidRDefault="00D16DDD" w:rsidP="00A34858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14:paraId="4AD5D59F" w14:textId="77777777" w:rsidR="00D16DDD" w:rsidRPr="00F22F64" w:rsidRDefault="00D16DDD" w:rsidP="00A34858">
            <w:pPr>
              <w:spacing w:line="20" w:lineRule="atLeast"/>
              <w:ind w:firstLine="0"/>
            </w:pPr>
            <w:r>
              <w:t>з</w:t>
            </w:r>
            <w:r w:rsidRPr="00727B78">
              <w:t>она объект</w:t>
            </w:r>
            <w:r>
              <w:t>ов</w:t>
            </w:r>
            <w:r w:rsidRPr="00727B78">
              <w:t xml:space="preserve"> среднего профессионального и высшего образования, научно-исследовательских </w:t>
            </w:r>
            <w:r>
              <w:t>организаций</w:t>
            </w:r>
            <w:r w:rsidRPr="00727B78">
              <w:t xml:space="preserve"> (ОД-2)</w:t>
            </w:r>
          </w:p>
        </w:tc>
        <w:tc>
          <w:tcPr>
            <w:tcW w:w="1638" w:type="dxa"/>
          </w:tcPr>
          <w:p w14:paraId="4AD5D5A0" w14:textId="77777777" w:rsidR="00D16DDD" w:rsidRPr="00B05E04" w:rsidRDefault="00D16DDD" w:rsidP="00A34858">
            <w:pPr>
              <w:spacing w:line="20" w:lineRule="atLeast"/>
              <w:ind w:firstLine="0"/>
              <w:jc w:val="center"/>
            </w:pPr>
            <w:r w:rsidRPr="00B05E04">
              <w:t>0,9</w:t>
            </w:r>
          </w:p>
        </w:tc>
        <w:tc>
          <w:tcPr>
            <w:tcW w:w="1481" w:type="dxa"/>
          </w:tcPr>
          <w:p w14:paraId="4AD5D5A1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14:paraId="4AD5D5A7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A3" w14:textId="77777777" w:rsidR="00D16DDD" w:rsidRPr="00F22F64" w:rsidRDefault="00D16DDD" w:rsidP="00A34858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14:paraId="4AD5D5A4" w14:textId="77777777" w:rsidR="00D16DDD" w:rsidRPr="00584AAD" w:rsidRDefault="00D16DDD" w:rsidP="00A34858">
            <w:pPr>
              <w:spacing w:line="20" w:lineRule="atLeast"/>
              <w:ind w:firstLine="0"/>
            </w:pPr>
            <w:r>
              <w:t>з</w:t>
            </w:r>
            <w:r w:rsidRPr="00727B78">
              <w:t xml:space="preserve">она </w:t>
            </w:r>
            <w:r>
              <w:t>о</w:t>
            </w:r>
            <w:r w:rsidRPr="00727B78">
              <w:t>бъект</w:t>
            </w:r>
            <w:r>
              <w:t>ов</w:t>
            </w:r>
            <w:r w:rsidRPr="00727B78">
              <w:t xml:space="preserve"> здравоохранения (ОД-3)</w:t>
            </w:r>
          </w:p>
        </w:tc>
        <w:tc>
          <w:tcPr>
            <w:tcW w:w="1638" w:type="dxa"/>
          </w:tcPr>
          <w:p w14:paraId="4AD5D5A5" w14:textId="77777777" w:rsidR="00D16DDD" w:rsidRPr="00A614A7" w:rsidRDefault="00D16DDD" w:rsidP="00A34858">
            <w:pPr>
              <w:spacing w:line="20" w:lineRule="atLeast"/>
              <w:ind w:firstLine="0"/>
              <w:jc w:val="center"/>
            </w:pPr>
            <w:r w:rsidRPr="00A614A7">
              <w:t>3,1</w:t>
            </w:r>
          </w:p>
        </w:tc>
        <w:tc>
          <w:tcPr>
            <w:tcW w:w="1481" w:type="dxa"/>
          </w:tcPr>
          <w:p w14:paraId="4AD5D5A6" w14:textId="77777777" w:rsidR="00D16DDD" w:rsidRPr="00A614A7" w:rsidRDefault="00D16DDD" w:rsidP="00A34858">
            <w:pPr>
              <w:spacing w:line="20" w:lineRule="atLeast"/>
              <w:ind w:firstLine="0"/>
              <w:jc w:val="center"/>
            </w:pPr>
            <w:r w:rsidRPr="00A614A7">
              <w:t>0,8</w:t>
            </w:r>
          </w:p>
        </w:tc>
      </w:tr>
      <w:tr w:rsidR="00D16DDD" w:rsidRPr="007427EC" w14:paraId="4AD5D5AC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A8" w14:textId="77777777" w:rsidR="00D16DDD" w:rsidRPr="00F22F64" w:rsidRDefault="00D16DDD" w:rsidP="00A34858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14:paraId="4AD5D5A9" w14:textId="77777777" w:rsidR="00D16DDD" w:rsidRPr="00C95361" w:rsidRDefault="00D16DDD" w:rsidP="00A34858">
            <w:pPr>
              <w:spacing w:line="240" w:lineRule="atLeast"/>
              <w:ind w:firstLine="0"/>
            </w:pPr>
            <w:r>
              <w:t>з</w:t>
            </w:r>
            <w:r w:rsidRPr="009E32E5">
              <w:t>она объект</w:t>
            </w:r>
            <w:r>
              <w:t>ов</w:t>
            </w:r>
            <w:r w:rsidRPr="009E32E5">
              <w:t xml:space="preserve"> дошкольного, начального общего,</w:t>
            </w:r>
            <w:r>
              <w:t xml:space="preserve"> </w:t>
            </w:r>
            <w:r w:rsidRPr="009E32E5">
              <w:t>основного общего и среднего общего образования (ОД-5)</w:t>
            </w:r>
          </w:p>
        </w:tc>
        <w:tc>
          <w:tcPr>
            <w:tcW w:w="1638" w:type="dxa"/>
          </w:tcPr>
          <w:p w14:paraId="4AD5D5AA" w14:textId="77777777" w:rsidR="00D16DDD" w:rsidRPr="00A614A7" w:rsidRDefault="00D16DDD" w:rsidP="00A34858">
            <w:pPr>
              <w:spacing w:line="240" w:lineRule="atLeast"/>
              <w:ind w:firstLine="0"/>
              <w:jc w:val="center"/>
            </w:pPr>
            <w:r w:rsidRPr="00A614A7">
              <w:t>26,8</w:t>
            </w:r>
          </w:p>
        </w:tc>
        <w:tc>
          <w:tcPr>
            <w:tcW w:w="1481" w:type="dxa"/>
          </w:tcPr>
          <w:p w14:paraId="4AD5D5AB" w14:textId="77777777" w:rsidR="00D16DDD" w:rsidRPr="00A614A7" w:rsidRDefault="00D16DDD" w:rsidP="00A34858">
            <w:pPr>
              <w:spacing w:line="240" w:lineRule="atLeast"/>
              <w:ind w:firstLine="0"/>
              <w:jc w:val="center"/>
            </w:pPr>
            <w:r w:rsidRPr="00A614A7">
              <w:t>6,6</w:t>
            </w:r>
          </w:p>
        </w:tc>
      </w:tr>
      <w:tr w:rsidR="00D16DDD" w:rsidRPr="007427EC" w14:paraId="4AD5D5B1" w14:textId="77777777" w:rsidTr="0082146F">
        <w:tc>
          <w:tcPr>
            <w:tcW w:w="564" w:type="dxa"/>
            <w:tcMar>
              <w:left w:w="57" w:type="dxa"/>
              <w:right w:w="57" w:type="dxa"/>
            </w:tcMar>
          </w:tcPr>
          <w:p w14:paraId="4AD5D5AD" w14:textId="77777777" w:rsidR="00D16DDD" w:rsidRPr="00F22F64" w:rsidRDefault="00D16DDD" w:rsidP="00A34858">
            <w:pPr>
              <w:spacing w:line="240" w:lineRule="atLeast"/>
              <w:ind w:firstLine="3"/>
              <w:jc w:val="center"/>
            </w:pPr>
            <w:r w:rsidRPr="00F22F64">
              <w:t>1.</w:t>
            </w:r>
            <w:r>
              <w:t>3</w:t>
            </w:r>
          </w:p>
        </w:tc>
        <w:tc>
          <w:tcPr>
            <w:tcW w:w="6348" w:type="dxa"/>
          </w:tcPr>
          <w:p w14:paraId="4AD5D5AE" w14:textId="77777777" w:rsidR="00D16DDD" w:rsidRPr="00F22F64" w:rsidRDefault="00CA1C65" w:rsidP="00A34858">
            <w:pPr>
              <w:spacing w:line="20" w:lineRule="atLeast"/>
              <w:ind w:firstLine="0"/>
            </w:pPr>
            <w:r>
              <w:t>З</w:t>
            </w:r>
            <w:r w:rsidR="00D16DDD" w:rsidRPr="00155635">
              <w:t>она объектов спортивного назначения (Р-4)</w:t>
            </w:r>
          </w:p>
        </w:tc>
        <w:tc>
          <w:tcPr>
            <w:tcW w:w="1638" w:type="dxa"/>
          </w:tcPr>
          <w:p w14:paraId="4AD5D5AF" w14:textId="77777777" w:rsidR="00D16DDD" w:rsidRPr="00B05E04" w:rsidRDefault="00D16DDD" w:rsidP="00A34858">
            <w:pPr>
              <w:spacing w:line="20" w:lineRule="atLeast"/>
              <w:ind w:firstLine="0"/>
              <w:jc w:val="center"/>
            </w:pPr>
            <w:r w:rsidRPr="00B05E04">
              <w:t>0,1</w:t>
            </w:r>
          </w:p>
        </w:tc>
        <w:tc>
          <w:tcPr>
            <w:tcW w:w="1481" w:type="dxa"/>
          </w:tcPr>
          <w:p w14:paraId="4AD5D5B0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 w:rsidRPr="004B3383">
              <w:t>0,02</w:t>
            </w:r>
          </w:p>
        </w:tc>
      </w:tr>
      <w:tr w:rsidR="00D16DDD" w:rsidRPr="007427EC" w14:paraId="4AD5D5B6" w14:textId="77777777" w:rsidTr="0082146F">
        <w:tc>
          <w:tcPr>
            <w:tcW w:w="564" w:type="dxa"/>
            <w:tcMar>
              <w:left w:w="57" w:type="dxa"/>
              <w:right w:w="57" w:type="dxa"/>
            </w:tcMar>
          </w:tcPr>
          <w:p w14:paraId="4AD5D5B2" w14:textId="77777777" w:rsidR="00D16DDD" w:rsidRPr="00F22F64" w:rsidRDefault="00D16DDD" w:rsidP="00A34858">
            <w:pPr>
              <w:ind w:firstLine="3"/>
              <w:jc w:val="center"/>
            </w:pPr>
            <w:r>
              <w:t>1.4</w:t>
            </w:r>
          </w:p>
        </w:tc>
        <w:tc>
          <w:tcPr>
            <w:tcW w:w="6348" w:type="dxa"/>
          </w:tcPr>
          <w:p w14:paraId="4AD5D5B3" w14:textId="77777777" w:rsidR="00D16DDD" w:rsidRPr="00C95361" w:rsidRDefault="00D16DDD" w:rsidP="00A34858">
            <w:pPr>
              <w:spacing w:line="20" w:lineRule="atLeast"/>
              <w:ind w:firstLine="0"/>
            </w:pPr>
            <w:r w:rsidRPr="009E32E5">
              <w:t>Зона озеленения (Р-2)</w:t>
            </w:r>
          </w:p>
        </w:tc>
        <w:tc>
          <w:tcPr>
            <w:tcW w:w="1638" w:type="dxa"/>
          </w:tcPr>
          <w:p w14:paraId="4AD5D5B4" w14:textId="77777777" w:rsidR="00D16DDD" w:rsidRPr="00421125" w:rsidRDefault="00D16DD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21125">
              <w:t>13,3</w:t>
            </w:r>
          </w:p>
        </w:tc>
        <w:tc>
          <w:tcPr>
            <w:tcW w:w="1481" w:type="dxa"/>
          </w:tcPr>
          <w:p w14:paraId="4AD5D5B5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 w:rsidRPr="004B3383">
              <w:t>2,8</w:t>
            </w:r>
          </w:p>
        </w:tc>
      </w:tr>
      <w:tr w:rsidR="00D16DDD" w:rsidRPr="007427EC" w14:paraId="4AD5D5BB" w14:textId="77777777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14:paraId="4AD5D5B7" w14:textId="77777777" w:rsidR="00D16DDD" w:rsidRPr="00F22F64" w:rsidRDefault="00D16DDD" w:rsidP="00A34858">
            <w:pPr>
              <w:ind w:firstLine="3"/>
              <w:jc w:val="center"/>
            </w:pPr>
            <w:r>
              <w:t>1.5</w:t>
            </w:r>
          </w:p>
        </w:tc>
        <w:tc>
          <w:tcPr>
            <w:tcW w:w="6348" w:type="dxa"/>
            <w:vAlign w:val="center"/>
          </w:tcPr>
          <w:p w14:paraId="4AD5D5B8" w14:textId="77777777" w:rsidR="00D16DDD" w:rsidRPr="00C95361" w:rsidRDefault="00D16DDD" w:rsidP="00A34858">
            <w:pPr>
              <w:spacing w:line="20" w:lineRule="atLeast"/>
              <w:ind w:firstLine="0"/>
            </w:pPr>
            <w:r w:rsidRPr="00C95361">
              <w:t>Производственн</w:t>
            </w:r>
            <w:r>
              <w:t>ые</w:t>
            </w:r>
            <w:r w:rsidRPr="00C95361">
              <w:t xml:space="preserve"> з</w:t>
            </w:r>
            <w:r>
              <w:t>оны (П)</w:t>
            </w:r>
            <w:r w:rsidRPr="00C95361">
              <w:t>, в том числе:</w:t>
            </w:r>
          </w:p>
        </w:tc>
        <w:tc>
          <w:tcPr>
            <w:tcW w:w="1638" w:type="dxa"/>
          </w:tcPr>
          <w:p w14:paraId="4AD5D5B9" w14:textId="77777777" w:rsidR="00D16DDD" w:rsidRPr="004B3383" w:rsidRDefault="00D16DD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B3383">
              <w:t>33,0</w:t>
            </w:r>
          </w:p>
        </w:tc>
        <w:tc>
          <w:tcPr>
            <w:tcW w:w="1481" w:type="dxa"/>
          </w:tcPr>
          <w:p w14:paraId="4AD5D5BA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 w:rsidRPr="004B3383">
              <w:t>6,9</w:t>
            </w:r>
          </w:p>
        </w:tc>
      </w:tr>
      <w:tr w:rsidR="00D16DDD" w:rsidRPr="007427EC" w14:paraId="4AD5D5C0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BC" w14:textId="77777777" w:rsidR="00D16DDD" w:rsidRPr="00F22F64" w:rsidRDefault="00D16DDD" w:rsidP="00A34858">
            <w:pPr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BD" w14:textId="77777777" w:rsidR="00D16DDD" w:rsidRPr="00C95361" w:rsidRDefault="00057935" w:rsidP="00A34858">
            <w:pPr>
              <w:widowControl w:val="0"/>
              <w:ind w:firstLine="0"/>
            </w:pPr>
            <w:r>
              <w:t>з</w:t>
            </w:r>
            <w:r w:rsidR="00D16DDD">
              <w:t>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638" w:type="dxa"/>
          </w:tcPr>
          <w:p w14:paraId="4AD5D5BE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 w:rsidRPr="004B3383">
              <w:t>21,8</w:t>
            </w:r>
          </w:p>
        </w:tc>
        <w:tc>
          <w:tcPr>
            <w:tcW w:w="1481" w:type="dxa"/>
          </w:tcPr>
          <w:p w14:paraId="4AD5D5BF" w14:textId="77777777" w:rsidR="00D16DDD" w:rsidRPr="00ED3F54" w:rsidRDefault="00D16DDD" w:rsidP="00A34858">
            <w:pPr>
              <w:spacing w:line="20" w:lineRule="atLeast"/>
              <w:ind w:firstLine="0"/>
              <w:jc w:val="center"/>
            </w:pPr>
            <w:r w:rsidRPr="00ED3F54">
              <w:t>4,6</w:t>
            </w:r>
          </w:p>
        </w:tc>
      </w:tr>
      <w:tr w:rsidR="00D16DDD" w:rsidRPr="007427EC" w14:paraId="4AD5D5C5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C1" w14:textId="77777777" w:rsidR="00D16DDD" w:rsidRPr="00F22F64" w:rsidRDefault="00D16DDD" w:rsidP="00A34858">
            <w:pPr>
              <w:ind w:firstLine="3"/>
              <w:jc w:val="center"/>
            </w:pPr>
          </w:p>
        </w:tc>
        <w:tc>
          <w:tcPr>
            <w:tcW w:w="6348" w:type="dxa"/>
            <w:vAlign w:val="center"/>
          </w:tcPr>
          <w:p w14:paraId="4AD5D5C2" w14:textId="77777777" w:rsidR="00D16DDD" w:rsidRPr="009E32E5" w:rsidRDefault="00057935" w:rsidP="00A34858">
            <w:pPr>
              <w:widowControl w:val="0"/>
              <w:ind w:firstLine="0"/>
            </w:pPr>
            <w:r>
              <w:t>з</w:t>
            </w:r>
            <w:r w:rsidR="00D16DDD" w:rsidRPr="009E32E5">
              <w:t>она коммунальны</w:t>
            </w:r>
            <w:r w:rsidR="00D16DDD">
              <w:t>х</w:t>
            </w:r>
            <w:r w:rsidR="00D16DDD" w:rsidRPr="009E32E5">
              <w:t xml:space="preserve"> и складски</w:t>
            </w:r>
            <w:r w:rsidR="00D16DDD">
              <w:t>х</w:t>
            </w:r>
            <w:r w:rsidR="00D16DDD" w:rsidRPr="009E32E5">
              <w:t xml:space="preserve"> объект</w:t>
            </w:r>
            <w:r w:rsidR="00D16DDD">
              <w:t>ов</w:t>
            </w:r>
            <w:r w:rsidR="00D16DDD" w:rsidRPr="009E32E5">
              <w:t xml:space="preserve"> (П-2)</w:t>
            </w:r>
          </w:p>
        </w:tc>
        <w:tc>
          <w:tcPr>
            <w:tcW w:w="1638" w:type="dxa"/>
          </w:tcPr>
          <w:p w14:paraId="4AD5D5C3" w14:textId="77777777" w:rsidR="00D16DDD" w:rsidRPr="004B3383" w:rsidRDefault="00D16DDD" w:rsidP="00A34858">
            <w:pPr>
              <w:spacing w:line="20" w:lineRule="atLeast"/>
              <w:ind w:firstLine="0"/>
              <w:jc w:val="center"/>
            </w:pPr>
            <w:r w:rsidRPr="004B3383">
              <w:t>11,2</w:t>
            </w:r>
          </w:p>
        </w:tc>
        <w:tc>
          <w:tcPr>
            <w:tcW w:w="1481" w:type="dxa"/>
          </w:tcPr>
          <w:p w14:paraId="4AD5D5C4" w14:textId="77777777" w:rsidR="00D16DDD" w:rsidRPr="00ED3F54" w:rsidRDefault="00D16DDD" w:rsidP="00A34858">
            <w:pPr>
              <w:spacing w:line="20" w:lineRule="atLeast"/>
              <w:ind w:firstLine="0"/>
              <w:jc w:val="center"/>
            </w:pPr>
            <w:r w:rsidRPr="00ED3F54">
              <w:t>2,3</w:t>
            </w:r>
          </w:p>
        </w:tc>
      </w:tr>
      <w:tr w:rsidR="00E6381D" w:rsidRPr="007427EC" w14:paraId="4AD5D5CA" w14:textId="77777777" w:rsidTr="0082146F">
        <w:tc>
          <w:tcPr>
            <w:tcW w:w="564" w:type="dxa"/>
            <w:vMerge w:val="restart"/>
            <w:tcMar>
              <w:left w:w="57" w:type="dxa"/>
              <w:right w:w="57" w:type="dxa"/>
            </w:tcMar>
          </w:tcPr>
          <w:p w14:paraId="4AD5D5C6" w14:textId="77777777" w:rsidR="00E6381D" w:rsidRPr="00F22F64" w:rsidRDefault="00E6381D" w:rsidP="00A34858">
            <w:pPr>
              <w:ind w:firstLine="3"/>
              <w:jc w:val="center"/>
            </w:pPr>
            <w:r w:rsidRPr="00F22F64">
              <w:t>1.</w:t>
            </w:r>
            <w:r>
              <w:t>6</w:t>
            </w:r>
          </w:p>
        </w:tc>
        <w:tc>
          <w:tcPr>
            <w:tcW w:w="6348" w:type="dxa"/>
            <w:vAlign w:val="center"/>
          </w:tcPr>
          <w:p w14:paraId="4AD5D5C7" w14:textId="77777777" w:rsidR="00E6381D" w:rsidRPr="00C95361" w:rsidRDefault="00E6381D" w:rsidP="00A34858">
            <w:pPr>
              <w:spacing w:line="20" w:lineRule="atLeast"/>
              <w:ind w:firstLine="0"/>
            </w:pPr>
            <w:r>
              <w:t>Зоны и</w:t>
            </w:r>
            <w:r w:rsidRPr="00C95361">
              <w:t>нженерн</w:t>
            </w:r>
            <w:r>
              <w:t>ой</w:t>
            </w:r>
            <w:r w:rsidRPr="00C95361">
              <w:t xml:space="preserve"> и транспортн</w:t>
            </w:r>
            <w:r>
              <w:t>ой</w:t>
            </w:r>
            <w:r w:rsidRPr="00C95361">
              <w:t xml:space="preserve"> инфраструктур, в том числе:</w:t>
            </w:r>
          </w:p>
        </w:tc>
        <w:tc>
          <w:tcPr>
            <w:tcW w:w="1638" w:type="dxa"/>
          </w:tcPr>
          <w:p w14:paraId="4AD5D5C8" w14:textId="77777777" w:rsidR="00E6381D" w:rsidRPr="002D0048" w:rsidRDefault="00E6381D" w:rsidP="00A34858">
            <w:pPr>
              <w:spacing w:line="20" w:lineRule="atLeast"/>
              <w:ind w:firstLine="0"/>
              <w:jc w:val="center"/>
            </w:pPr>
            <w:r>
              <w:t>125,9</w:t>
            </w:r>
          </w:p>
        </w:tc>
        <w:tc>
          <w:tcPr>
            <w:tcW w:w="1481" w:type="dxa"/>
          </w:tcPr>
          <w:p w14:paraId="4AD5D5C9" w14:textId="77777777" w:rsidR="00E6381D" w:rsidRPr="00B06B9D" w:rsidRDefault="00E6381D" w:rsidP="00A34858">
            <w:pPr>
              <w:spacing w:line="20" w:lineRule="atLeast"/>
              <w:ind w:firstLine="0"/>
              <w:jc w:val="center"/>
            </w:pPr>
            <w:r w:rsidRPr="00B06B9D">
              <w:t>26,2</w:t>
            </w:r>
          </w:p>
        </w:tc>
      </w:tr>
      <w:tr w:rsidR="00E6381D" w:rsidRPr="007427EC" w14:paraId="4AD5D5CF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CB" w14:textId="77777777" w:rsidR="00E6381D" w:rsidRPr="00F22F64" w:rsidRDefault="00E6381D" w:rsidP="00A34858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14:paraId="4AD5D5CC" w14:textId="77777777" w:rsidR="00E6381D" w:rsidRPr="00F22F64" w:rsidRDefault="00E6381D" w:rsidP="00A34858">
            <w:pPr>
              <w:widowControl w:val="0"/>
              <w:ind w:firstLine="0"/>
            </w:pPr>
            <w:r>
              <w:t>з</w:t>
            </w:r>
            <w:r w:rsidRPr="009E32E5">
              <w:t>она улично-дорожной сети (ИТ-3)</w:t>
            </w:r>
          </w:p>
        </w:tc>
        <w:tc>
          <w:tcPr>
            <w:tcW w:w="1638" w:type="dxa"/>
          </w:tcPr>
          <w:p w14:paraId="4AD5D5CD" w14:textId="77777777" w:rsidR="00E6381D" w:rsidRPr="002D0048" w:rsidRDefault="00E6381D" w:rsidP="00A34858">
            <w:pPr>
              <w:spacing w:line="20" w:lineRule="atLeast"/>
              <w:ind w:firstLine="0"/>
              <w:jc w:val="center"/>
            </w:pPr>
            <w:r>
              <w:t>103,2</w:t>
            </w:r>
          </w:p>
        </w:tc>
        <w:tc>
          <w:tcPr>
            <w:tcW w:w="1481" w:type="dxa"/>
          </w:tcPr>
          <w:p w14:paraId="4AD5D5CE" w14:textId="77777777" w:rsidR="00E6381D" w:rsidRPr="00B06B9D" w:rsidRDefault="00E6381D" w:rsidP="00A34858">
            <w:pPr>
              <w:spacing w:line="20" w:lineRule="atLeast"/>
              <w:ind w:firstLine="0"/>
              <w:jc w:val="center"/>
            </w:pPr>
            <w:r w:rsidRPr="00B06B9D">
              <w:t>21,5</w:t>
            </w:r>
          </w:p>
        </w:tc>
      </w:tr>
      <w:tr w:rsidR="00E6381D" w:rsidRPr="007427EC" w14:paraId="4AD5D5D4" w14:textId="77777777" w:rsidTr="0082146F">
        <w:tc>
          <w:tcPr>
            <w:tcW w:w="564" w:type="dxa"/>
            <w:vMerge/>
            <w:tcMar>
              <w:left w:w="57" w:type="dxa"/>
              <w:right w:w="57" w:type="dxa"/>
            </w:tcMar>
          </w:tcPr>
          <w:p w14:paraId="4AD5D5D0" w14:textId="77777777" w:rsidR="00E6381D" w:rsidRPr="00F22F64" w:rsidRDefault="00E6381D" w:rsidP="00A34858">
            <w:pPr>
              <w:spacing w:line="312" w:lineRule="auto"/>
              <w:jc w:val="center"/>
            </w:pPr>
          </w:p>
        </w:tc>
        <w:tc>
          <w:tcPr>
            <w:tcW w:w="6348" w:type="dxa"/>
            <w:vAlign w:val="center"/>
          </w:tcPr>
          <w:p w14:paraId="4AD5D5D1" w14:textId="77777777" w:rsidR="00E6381D" w:rsidRPr="00F22F64" w:rsidRDefault="00E6381D" w:rsidP="00A34858">
            <w:pPr>
              <w:spacing w:line="20" w:lineRule="atLeast"/>
              <w:ind w:firstLine="0"/>
            </w:pPr>
            <w:r>
              <w:t>з</w:t>
            </w:r>
            <w:r w:rsidRPr="005F4014">
              <w:t xml:space="preserve">она объектов инженерной инфраструктуры </w:t>
            </w:r>
            <w:r w:rsidR="00187BE1">
              <w:t xml:space="preserve">     </w:t>
            </w:r>
            <w:r w:rsidRPr="005F4014">
              <w:t>(ИТ-4)</w:t>
            </w:r>
          </w:p>
        </w:tc>
        <w:tc>
          <w:tcPr>
            <w:tcW w:w="1638" w:type="dxa"/>
          </w:tcPr>
          <w:p w14:paraId="4AD5D5D2" w14:textId="77777777" w:rsidR="00E6381D" w:rsidRPr="00B90FA1" w:rsidRDefault="00E6381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B90FA1">
              <w:t>1,0</w:t>
            </w:r>
          </w:p>
        </w:tc>
        <w:tc>
          <w:tcPr>
            <w:tcW w:w="1481" w:type="dxa"/>
          </w:tcPr>
          <w:p w14:paraId="4AD5D5D3" w14:textId="77777777" w:rsidR="00E6381D" w:rsidRPr="00B06B9D" w:rsidRDefault="00E6381D" w:rsidP="00A34858">
            <w:pPr>
              <w:spacing w:line="20" w:lineRule="atLeast"/>
              <w:ind w:firstLine="0"/>
              <w:jc w:val="center"/>
            </w:pPr>
            <w:r w:rsidRPr="00B06B9D">
              <w:t>0,2</w:t>
            </w:r>
          </w:p>
        </w:tc>
      </w:tr>
      <w:tr w:rsidR="00D16DDD" w:rsidRPr="007427EC" w14:paraId="4AD5D5D9" w14:textId="77777777" w:rsidTr="0082146F">
        <w:tc>
          <w:tcPr>
            <w:tcW w:w="564" w:type="dxa"/>
            <w:tcMar>
              <w:left w:w="57" w:type="dxa"/>
              <w:right w:w="57" w:type="dxa"/>
            </w:tcMar>
          </w:tcPr>
          <w:p w14:paraId="4AD5D5D5" w14:textId="77777777" w:rsidR="00D16DDD" w:rsidRPr="00F22F64" w:rsidRDefault="00D16DDD" w:rsidP="00A34858">
            <w:pPr>
              <w:ind w:firstLine="3"/>
              <w:jc w:val="center"/>
            </w:pPr>
            <w:r w:rsidRPr="00F22F64">
              <w:t>1.</w:t>
            </w:r>
            <w:r w:rsidR="0082146F">
              <w:t>7</w:t>
            </w:r>
          </w:p>
        </w:tc>
        <w:tc>
          <w:tcPr>
            <w:tcW w:w="6348" w:type="dxa"/>
            <w:vAlign w:val="center"/>
          </w:tcPr>
          <w:p w14:paraId="4AD5D5D6" w14:textId="77777777" w:rsidR="00D16DDD" w:rsidRPr="00F22F64" w:rsidRDefault="00CA1C6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>она стоянок для легковых автомобилей (СА-1)</w:t>
            </w:r>
          </w:p>
        </w:tc>
        <w:tc>
          <w:tcPr>
            <w:tcW w:w="1638" w:type="dxa"/>
          </w:tcPr>
          <w:p w14:paraId="4AD5D5D7" w14:textId="77777777" w:rsidR="00D16DDD" w:rsidRPr="00951181" w:rsidRDefault="00D16DDD" w:rsidP="00A34858">
            <w:pPr>
              <w:spacing w:line="20" w:lineRule="atLeast"/>
              <w:ind w:firstLine="0"/>
              <w:jc w:val="center"/>
            </w:pPr>
            <w:r>
              <w:t>21,7</w:t>
            </w:r>
          </w:p>
        </w:tc>
        <w:tc>
          <w:tcPr>
            <w:tcW w:w="1481" w:type="dxa"/>
          </w:tcPr>
          <w:p w14:paraId="4AD5D5D8" w14:textId="77777777" w:rsidR="00D16DDD" w:rsidRPr="00B06B9D" w:rsidRDefault="00D16DDD" w:rsidP="00A34858">
            <w:pPr>
              <w:spacing w:line="20" w:lineRule="atLeast"/>
              <w:ind w:firstLine="0"/>
              <w:jc w:val="center"/>
            </w:pPr>
            <w:r>
              <w:t>4,5</w:t>
            </w:r>
          </w:p>
        </w:tc>
      </w:tr>
      <w:tr w:rsidR="00D16DDD" w:rsidRPr="007427EC" w14:paraId="4AD5D5DD" w14:textId="77777777" w:rsidTr="0082146F">
        <w:trPr>
          <w:trHeight w:val="257"/>
        </w:trPr>
        <w:tc>
          <w:tcPr>
            <w:tcW w:w="6912" w:type="dxa"/>
            <w:gridSpan w:val="2"/>
            <w:tcMar>
              <w:left w:w="57" w:type="dxa"/>
              <w:right w:w="57" w:type="dxa"/>
            </w:tcMar>
          </w:tcPr>
          <w:p w14:paraId="4AD5D5DA" w14:textId="77777777" w:rsidR="00D16DDD" w:rsidRPr="00C95361" w:rsidRDefault="00D16DDD" w:rsidP="00A34858">
            <w:pPr>
              <w:spacing w:line="20" w:lineRule="atLeast"/>
              <w:ind w:firstLine="618"/>
            </w:pPr>
            <w:r w:rsidRPr="00C95361">
              <w:t>И</w:t>
            </w:r>
            <w:r>
              <w:t>того</w:t>
            </w:r>
            <w:r w:rsidRPr="00C95361">
              <w:t xml:space="preserve"> используемой территории:</w:t>
            </w:r>
          </w:p>
        </w:tc>
        <w:tc>
          <w:tcPr>
            <w:tcW w:w="1638" w:type="dxa"/>
          </w:tcPr>
          <w:p w14:paraId="4AD5D5DB" w14:textId="77777777" w:rsidR="00D16DDD" w:rsidRPr="00B06B9D" w:rsidRDefault="00D16DDD" w:rsidP="00A34858">
            <w:pPr>
              <w:spacing w:line="20" w:lineRule="atLeast"/>
              <w:ind w:firstLine="0"/>
              <w:jc w:val="center"/>
            </w:pPr>
            <w:r w:rsidRPr="00B06B9D">
              <w:t>459,3</w:t>
            </w:r>
          </w:p>
        </w:tc>
        <w:tc>
          <w:tcPr>
            <w:tcW w:w="1481" w:type="dxa"/>
          </w:tcPr>
          <w:p w14:paraId="4AD5D5DC" w14:textId="77777777" w:rsidR="00D16DDD" w:rsidRPr="00B06B9D" w:rsidRDefault="00D16DD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B06B9D">
              <w:t>95,5</w:t>
            </w:r>
          </w:p>
        </w:tc>
      </w:tr>
      <w:tr w:rsidR="00D16DDD" w:rsidRPr="007427EC" w14:paraId="4AD5D5E2" w14:textId="77777777" w:rsidTr="0082146F">
        <w:trPr>
          <w:trHeight w:val="232"/>
        </w:trPr>
        <w:tc>
          <w:tcPr>
            <w:tcW w:w="564" w:type="dxa"/>
            <w:tcMar>
              <w:left w:w="57" w:type="dxa"/>
              <w:right w:w="57" w:type="dxa"/>
            </w:tcMar>
          </w:tcPr>
          <w:p w14:paraId="4AD5D5DE" w14:textId="77777777" w:rsidR="00D16DDD" w:rsidRPr="00F22F64" w:rsidRDefault="00D16DDD" w:rsidP="00A34858">
            <w:pPr>
              <w:ind w:firstLine="3"/>
              <w:jc w:val="center"/>
            </w:pPr>
            <w:r w:rsidRPr="00F22F64">
              <w:t>2</w:t>
            </w:r>
          </w:p>
        </w:tc>
        <w:tc>
          <w:tcPr>
            <w:tcW w:w="6348" w:type="dxa"/>
          </w:tcPr>
          <w:p w14:paraId="4AD5D5DF" w14:textId="77777777" w:rsidR="00D16DDD" w:rsidRPr="00F22F64" w:rsidRDefault="00D16DDD" w:rsidP="00A34858">
            <w:pPr>
              <w:spacing w:line="20" w:lineRule="atLeast"/>
              <w:ind w:firstLine="0"/>
            </w:pPr>
            <w:r>
              <w:t>Неиспользуемая территория</w:t>
            </w:r>
          </w:p>
        </w:tc>
        <w:tc>
          <w:tcPr>
            <w:tcW w:w="1638" w:type="dxa"/>
          </w:tcPr>
          <w:p w14:paraId="4AD5D5E0" w14:textId="77777777" w:rsidR="00D16DDD" w:rsidRPr="00B90FA1" w:rsidRDefault="00D16DDD" w:rsidP="00A34858">
            <w:pPr>
              <w:spacing w:line="20" w:lineRule="atLeast"/>
              <w:ind w:firstLine="0"/>
              <w:jc w:val="center"/>
            </w:pPr>
            <w:r w:rsidRPr="00B90FA1">
              <w:t>21,5</w:t>
            </w:r>
          </w:p>
        </w:tc>
        <w:tc>
          <w:tcPr>
            <w:tcW w:w="1481" w:type="dxa"/>
          </w:tcPr>
          <w:p w14:paraId="4AD5D5E1" w14:textId="77777777" w:rsidR="00D16DDD" w:rsidRPr="00B90FA1" w:rsidRDefault="00D16DDD" w:rsidP="00A34858">
            <w:pPr>
              <w:spacing w:line="20" w:lineRule="atLeast"/>
              <w:ind w:firstLine="0"/>
              <w:jc w:val="center"/>
            </w:pPr>
            <w:r w:rsidRPr="00B90FA1">
              <w:t>4,5</w:t>
            </w:r>
          </w:p>
        </w:tc>
      </w:tr>
      <w:tr w:rsidR="00D16DDD" w:rsidRPr="007427EC" w14:paraId="4AD5D5E6" w14:textId="77777777" w:rsidTr="0082146F">
        <w:trPr>
          <w:trHeight w:val="82"/>
        </w:trPr>
        <w:tc>
          <w:tcPr>
            <w:tcW w:w="6912" w:type="dxa"/>
            <w:gridSpan w:val="2"/>
            <w:tcMar>
              <w:left w:w="57" w:type="dxa"/>
              <w:right w:w="57" w:type="dxa"/>
            </w:tcMar>
          </w:tcPr>
          <w:p w14:paraId="4AD5D5E3" w14:textId="77777777" w:rsidR="00D16DDD" w:rsidRPr="00C95361" w:rsidRDefault="00D16DDD" w:rsidP="00A34858">
            <w:pPr>
              <w:spacing w:line="20" w:lineRule="atLeast"/>
              <w:ind w:firstLine="618"/>
            </w:pPr>
            <w:r>
              <w:t>Ито</w:t>
            </w:r>
            <w:r w:rsidRPr="00C95361">
              <w:t>го:</w:t>
            </w:r>
          </w:p>
        </w:tc>
        <w:tc>
          <w:tcPr>
            <w:tcW w:w="1638" w:type="dxa"/>
          </w:tcPr>
          <w:p w14:paraId="4AD5D5E4" w14:textId="77777777" w:rsidR="00D16DDD" w:rsidRPr="008A45B4" w:rsidRDefault="00D16DDD" w:rsidP="00A34858">
            <w:pPr>
              <w:spacing w:line="20" w:lineRule="atLeast"/>
              <w:ind w:firstLine="0"/>
              <w:jc w:val="center"/>
            </w:pPr>
            <w:r w:rsidRPr="008A45B4">
              <w:t>480,8</w:t>
            </w:r>
          </w:p>
        </w:tc>
        <w:tc>
          <w:tcPr>
            <w:tcW w:w="1481" w:type="dxa"/>
          </w:tcPr>
          <w:p w14:paraId="4AD5D5E5" w14:textId="77777777" w:rsidR="00D16DDD" w:rsidRPr="008A45B4" w:rsidRDefault="00D16DDD" w:rsidP="00A34858">
            <w:pPr>
              <w:spacing w:line="20" w:lineRule="atLeast"/>
              <w:ind w:firstLine="0"/>
              <w:jc w:val="center"/>
            </w:pPr>
            <w:r w:rsidRPr="008A45B4">
              <w:t>100,0</w:t>
            </w:r>
          </w:p>
        </w:tc>
      </w:tr>
    </w:tbl>
    <w:p w14:paraId="4AD5D5E7" w14:textId="77777777" w:rsidR="00057935" w:rsidRDefault="00057935" w:rsidP="00A34858">
      <w:pPr>
        <w:spacing w:line="240" w:lineRule="atLeast"/>
      </w:pPr>
    </w:p>
    <w:p w14:paraId="4AD5D5E8" w14:textId="77777777" w:rsidR="00D16DDD" w:rsidRDefault="00D16DDD" w:rsidP="00A34858">
      <w:pPr>
        <w:spacing w:line="240" w:lineRule="atLeast"/>
        <w:rPr>
          <w:color w:val="FF0000"/>
        </w:rPr>
      </w:pPr>
      <w:r w:rsidRPr="00FB4CA4">
        <w:t>Население территории по состоянию на начало 201</w:t>
      </w:r>
      <w:r>
        <w:t>4</w:t>
      </w:r>
      <w:r w:rsidRPr="00FB4CA4">
        <w:t xml:space="preserve"> года составляло 68,9 тыс.</w:t>
      </w:r>
      <w:r>
        <w:t> </w:t>
      </w:r>
      <w:r w:rsidRPr="00FB4CA4">
        <w:t>человек, плотность населения жилых кварталов – 143,3 чел./га. В инд</w:t>
      </w:r>
      <w:r w:rsidRPr="00FB4CA4">
        <w:t>и</w:t>
      </w:r>
      <w:r w:rsidRPr="00FB4CA4">
        <w:t>видуальных жилых домах, участки которых занимают 53,3 % жилых территорий, проживает 5,3 тыс. человек, что составляет всего 7,7</w:t>
      </w:r>
      <w:r>
        <w:t> </w:t>
      </w:r>
      <w:r w:rsidRPr="00FB4CA4">
        <w:t>% населения района. Обе</w:t>
      </w:r>
      <w:r w:rsidRPr="00FB4CA4">
        <w:t>с</w:t>
      </w:r>
      <w:r w:rsidRPr="00FB4CA4">
        <w:t xml:space="preserve">печенность жилой площадью на 1 жителя </w:t>
      </w:r>
      <w:r w:rsidRPr="00172EFA">
        <w:t>составляет 19,2</w:t>
      </w:r>
      <w:r w:rsidRPr="00FB4CA4">
        <w:t xml:space="preserve"> кв. м,</w:t>
      </w:r>
      <w:r w:rsidRPr="00CF7D0D">
        <w:t xml:space="preserve"> обеспеченность населения местами в детских садах – 73 %, в школах – 85 % от нормативной пл</w:t>
      </w:r>
      <w:r w:rsidRPr="00CF7D0D">
        <w:t>о</w:t>
      </w:r>
      <w:r w:rsidRPr="00CF7D0D">
        <w:t>щади.</w:t>
      </w:r>
      <w:r w:rsidRPr="00920512">
        <w:rPr>
          <w:color w:val="FF0000"/>
        </w:rPr>
        <w:t xml:space="preserve"> </w:t>
      </w:r>
    </w:p>
    <w:p w14:paraId="4AD5D5E9" w14:textId="77777777" w:rsidR="00D16DDD" w:rsidRPr="00C02EF0" w:rsidRDefault="00D16DDD" w:rsidP="00A34858">
      <w:pPr>
        <w:spacing w:line="240" w:lineRule="atLeast"/>
      </w:pPr>
      <w:r w:rsidRPr="00C02EF0">
        <w:t>На территории находятся 19 многоквартирных жилых домов, среди которых как признанны</w:t>
      </w:r>
      <w:r w:rsidR="007E7B1C">
        <w:t>х</w:t>
      </w:r>
      <w:r w:rsidRPr="00C02EF0">
        <w:t xml:space="preserve"> аварийными, так и отнесенны</w:t>
      </w:r>
      <w:r w:rsidR="007E7B1C">
        <w:t>х</w:t>
      </w:r>
      <w:r w:rsidRPr="00C02EF0">
        <w:t xml:space="preserve"> проектом к ветхому жилищному фонду.</w:t>
      </w:r>
    </w:p>
    <w:p w14:paraId="4AD5D5EA" w14:textId="77777777" w:rsidR="00D16DDD" w:rsidRPr="00EA577D" w:rsidRDefault="00D16DDD" w:rsidP="00A34858">
      <w:pPr>
        <w:spacing w:line="240" w:lineRule="atLeast"/>
      </w:pPr>
      <w:r w:rsidRPr="00EA577D">
        <w:t xml:space="preserve">Не все жилые территории </w:t>
      </w:r>
      <w:r w:rsidRPr="00A837D5">
        <w:t>обеспечены объектами культурно</w:t>
      </w:r>
      <w:r w:rsidRPr="00EA577D">
        <w:t>-бытового о</w:t>
      </w:r>
      <w:r w:rsidRPr="00EA577D">
        <w:t>б</w:t>
      </w:r>
      <w:r w:rsidRPr="00EA577D">
        <w:t>служивания населения в пределах нормативных радиусов доступности</w:t>
      </w:r>
      <w:r w:rsidR="007E7B1C">
        <w:t>,</w:t>
      </w:r>
      <w:r w:rsidRPr="00EA577D">
        <w:t xml:space="preserve"> не хватает домов культуры, домов детского творчества, поликлиник. Недостаточно развита система местных объектов приложения труда. </w:t>
      </w:r>
      <w:r>
        <w:t>Существующее состояние</w:t>
      </w:r>
      <w:r w:rsidRPr="00A837D5">
        <w:t xml:space="preserve"> </w:t>
      </w:r>
      <w:r w:rsidRPr="00EA577D">
        <w:t>озелен</w:t>
      </w:r>
      <w:r w:rsidRPr="00EA577D">
        <w:t>е</w:t>
      </w:r>
      <w:r w:rsidRPr="00EA577D">
        <w:t>ния</w:t>
      </w:r>
      <w:r w:rsidRPr="00A837D5">
        <w:t xml:space="preserve"> </w:t>
      </w:r>
      <w:r w:rsidRPr="006C23E2">
        <w:t>территорий общего пользования характеризуется отсутствием парков, скв</w:t>
      </w:r>
      <w:r w:rsidRPr="006C23E2">
        <w:t>е</w:t>
      </w:r>
      <w:r w:rsidRPr="006C23E2">
        <w:lastRenderedPageBreak/>
        <w:t>ров, бульваров и составляет 1,</w:t>
      </w:r>
      <w:r>
        <w:t>9</w:t>
      </w:r>
      <w:r w:rsidRPr="006C23E2">
        <w:t xml:space="preserve"> кв. м на 1 жителя</w:t>
      </w:r>
      <w:r>
        <w:t xml:space="preserve"> в границах проектируемой те</w:t>
      </w:r>
      <w:r>
        <w:t>р</w:t>
      </w:r>
      <w:r>
        <w:t>ритории</w:t>
      </w:r>
      <w:r w:rsidRPr="00EA577D">
        <w:t>, что значительно ниже нормативных требований.</w:t>
      </w:r>
    </w:p>
    <w:p w14:paraId="4AD5D5EB" w14:textId="77777777" w:rsidR="00D16DDD" w:rsidRPr="00494F77" w:rsidRDefault="00D16DDD" w:rsidP="00A34858">
      <w:pPr>
        <w:spacing w:line="240" w:lineRule="atLeast"/>
      </w:pPr>
      <w:r w:rsidRPr="00EA577D">
        <w:t>На территории име</w:t>
      </w:r>
      <w:r>
        <w:t>е</w:t>
      </w:r>
      <w:r w:rsidRPr="00EA577D">
        <w:t>тся ряд крупных объектов производственного назнач</w:t>
      </w:r>
      <w:r w:rsidRPr="00EA577D">
        <w:t>е</w:t>
      </w:r>
      <w:r w:rsidRPr="00EA577D">
        <w:t>ния</w:t>
      </w:r>
      <w:r>
        <w:t xml:space="preserve">: </w:t>
      </w:r>
      <w:r w:rsidRPr="008D7AD3">
        <w:t xml:space="preserve">транспортные, сервисные, складские предприятия. В санитарно-защитной </w:t>
      </w:r>
      <w:r w:rsidR="00057935">
        <w:t xml:space="preserve">зоне общества с ограниченной ответственностью (далее – </w:t>
      </w:r>
      <w:r w:rsidRPr="008D7AD3">
        <w:t>ООО</w:t>
      </w:r>
      <w:r w:rsidR="00057935">
        <w:t>)</w:t>
      </w:r>
      <w:r w:rsidRPr="008D7AD3">
        <w:t xml:space="preserve"> «</w:t>
      </w:r>
      <w:r>
        <w:t>Завод стро</w:t>
      </w:r>
      <w:r>
        <w:t>и</w:t>
      </w:r>
      <w:r>
        <w:t>тельных материалов</w:t>
      </w:r>
      <w:r w:rsidRPr="008D7AD3">
        <w:t xml:space="preserve">-7» размещаются территории </w:t>
      </w:r>
      <w:r w:rsidRPr="00494F77">
        <w:t>перспективного жилищного строительства.</w:t>
      </w:r>
    </w:p>
    <w:p w14:paraId="4AD5D5EC" w14:textId="77777777" w:rsidR="00D16DDD" w:rsidRPr="00494F77" w:rsidRDefault="00D16DDD" w:rsidP="00A34858">
      <w:pPr>
        <w:spacing w:line="240" w:lineRule="atLeast"/>
      </w:pPr>
      <w:r w:rsidRPr="00494F77">
        <w:t>Плотность улично-дорожной сети составляет 3,</w:t>
      </w:r>
      <w:r>
        <w:t>0</w:t>
      </w:r>
      <w:r w:rsidR="000F08A4">
        <w:t xml:space="preserve"> км/кв. км, что не обесп</w:t>
      </w:r>
      <w:r w:rsidR="000F08A4">
        <w:t>е</w:t>
      </w:r>
      <w:r w:rsidR="000F08A4">
        <w:t>чивает</w:t>
      </w:r>
      <w:r w:rsidRPr="00494F77">
        <w:t xml:space="preserve"> нормативны</w:t>
      </w:r>
      <w:r w:rsidR="00057935">
        <w:t>х</w:t>
      </w:r>
      <w:r w:rsidRPr="00494F77">
        <w:t xml:space="preserve"> требовани</w:t>
      </w:r>
      <w:r w:rsidR="00057935">
        <w:t>й</w:t>
      </w:r>
      <w:r w:rsidRPr="00494F77">
        <w:t xml:space="preserve">. </w:t>
      </w:r>
    </w:p>
    <w:p w14:paraId="4AD5D5ED" w14:textId="77777777" w:rsidR="00D16DDD" w:rsidRPr="00EA577D" w:rsidRDefault="00D16DDD" w:rsidP="00A34858">
      <w:pPr>
        <w:spacing w:line="240" w:lineRule="atLeast"/>
      </w:pPr>
    </w:p>
    <w:p w14:paraId="4AD5D5EE" w14:textId="77777777" w:rsidR="00D16DDD" w:rsidRPr="000448FC" w:rsidRDefault="00D16DDD" w:rsidP="00A34858">
      <w:pPr>
        <w:spacing w:line="240" w:lineRule="atLeast"/>
        <w:ind w:firstLine="0"/>
        <w:jc w:val="center"/>
        <w:rPr>
          <w:b/>
        </w:rPr>
      </w:pPr>
      <w:r w:rsidRPr="000448FC">
        <w:rPr>
          <w:b/>
        </w:rPr>
        <w:t>2.</w:t>
      </w:r>
      <w:r>
        <w:rPr>
          <w:b/>
        </w:rPr>
        <w:t> </w:t>
      </w:r>
      <w:r w:rsidRPr="000448FC">
        <w:rPr>
          <w:b/>
        </w:rPr>
        <w:t>Основные направления градостроительного развития территории</w:t>
      </w:r>
    </w:p>
    <w:p w14:paraId="4AD5D5EF" w14:textId="77777777" w:rsidR="00D16DDD" w:rsidRDefault="00D16DDD" w:rsidP="00A34858">
      <w:pPr>
        <w:spacing w:line="240" w:lineRule="atLeast"/>
        <w:ind w:firstLine="0"/>
        <w:jc w:val="center"/>
        <w:rPr>
          <w:b/>
        </w:rPr>
      </w:pPr>
    </w:p>
    <w:p w14:paraId="4AD5D5F0" w14:textId="77777777" w:rsidR="00D16DDD" w:rsidRPr="008D7AD3" w:rsidRDefault="00D16DDD" w:rsidP="00A34858">
      <w:pPr>
        <w:spacing w:line="240" w:lineRule="atLeast"/>
        <w:ind w:firstLine="0"/>
        <w:jc w:val="center"/>
      </w:pPr>
      <w:r w:rsidRPr="000448FC">
        <w:rPr>
          <w:b/>
        </w:rPr>
        <w:t>2.1.</w:t>
      </w:r>
      <w:r>
        <w:rPr>
          <w:b/>
        </w:rPr>
        <w:t> </w:t>
      </w:r>
      <w:r w:rsidRPr="000448FC">
        <w:rPr>
          <w:b/>
        </w:rPr>
        <w:t>Основные положения</w:t>
      </w:r>
    </w:p>
    <w:p w14:paraId="4AD5D5F1" w14:textId="77777777" w:rsidR="00D16DDD" w:rsidRPr="008D7AD3" w:rsidRDefault="00D16DDD" w:rsidP="00A34858">
      <w:pPr>
        <w:spacing w:line="240" w:lineRule="atLeast"/>
        <w:ind w:firstLine="0"/>
      </w:pPr>
    </w:p>
    <w:p w14:paraId="4AD5D5F2" w14:textId="77777777" w:rsidR="00D16DDD" w:rsidRPr="00EA577D" w:rsidRDefault="00D16DDD" w:rsidP="00A34858">
      <w:pPr>
        <w:spacing w:line="240" w:lineRule="atLeast"/>
      </w:pPr>
      <w:r w:rsidRPr="00EA577D">
        <w:t xml:space="preserve">Проект планировки выполнен с целью выделения элементов планировочной структуры территории, установления </w:t>
      </w:r>
      <w:r>
        <w:t>параметров</w:t>
      </w:r>
      <w:r w:rsidRPr="00EA577D">
        <w:t xml:space="preserve"> планируемого развития элеме</w:t>
      </w:r>
      <w:r w:rsidRPr="00EA577D">
        <w:t>н</w:t>
      </w:r>
      <w:r w:rsidRPr="00EA577D">
        <w:t xml:space="preserve">тов планировочной структуры – районов, микрорайонов, кварталов. </w:t>
      </w:r>
    </w:p>
    <w:p w14:paraId="4AD5D5F3" w14:textId="77777777" w:rsidR="00D16DDD" w:rsidRPr="00EA577D" w:rsidRDefault="00D16DDD" w:rsidP="00A34858">
      <w:pPr>
        <w:spacing w:line="240" w:lineRule="atLeast"/>
      </w:pPr>
      <w:r w:rsidRPr="00EA577D">
        <w:t xml:space="preserve">Проектом </w:t>
      </w:r>
      <w:r>
        <w:t xml:space="preserve">планировки </w:t>
      </w:r>
      <w:r w:rsidRPr="00EA577D">
        <w:t>в соответствии с положениями Генерального плана города Новосибирска предусматриваются следующие основные мероприятия по развитию территории:</w:t>
      </w:r>
    </w:p>
    <w:p w14:paraId="4AD5D5F4" w14:textId="77777777" w:rsidR="00D16DDD" w:rsidRPr="00EA577D" w:rsidRDefault="00D16DDD" w:rsidP="00A34858">
      <w:pPr>
        <w:spacing w:line="240" w:lineRule="atLeast"/>
      </w:pPr>
      <w:r w:rsidRPr="00EA577D">
        <w:t>размещение на территории существующей индивидуальной жилой застро</w:t>
      </w:r>
      <w:r w:rsidRPr="00EA577D">
        <w:t>й</w:t>
      </w:r>
      <w:r w:rsidRPr="00EA577D">
        <w:t>ки кварталов средне- и многоэтажной жилой застройки;</w:t>
      </w:r>
    </w:p>
    <w:p w14:paraId="4AD5D5F5" w14:textId="77777777" w:rsidR="00D16DDD" w:rsidRPr="00EA577D" w:rsidRDefault="00D16DDD" w:rsidP="00A34858">
      <w:pPr>
        <w:spacing w:line="240" w:lineRule="atLeast"/>
      </w:pPr>
      <w:r w:rsidRPr="00EA577D">
        <w:t>размещение вдоль магистральных улиц городского значения объектов о</w:t>
      </w:r>
      <w:r w:rsidRPr="00EA577D">
        <w:t>б</w:t>
      </w:r>
      <w:r w:rsidRPr="00EA577D">
        <w:t>щественной застройки;</w:t>
      </w:r>
    </w:p>
    <w:p w14:paraId="4AD5D5F6" w14:textId="77777777" w:rsidR="00D16DDD" w:rsidRPr="00EA577D" w:rsidRDefault="00D16DDD" w:rsidP="00A34858">
      <w:pPr>
        <w:spacing w:line="240" w:lineRule="atLeast"/>
      </w:pPr>
      <w:r w:rsidRPr="00EA577D">
        <w:t>размещение на части территорий производственного назначения объектов жилого и общественного назначения;</w:t>
      </w:r>
    </w:p>
    <w:p w14:paraId="4AD5D5F7" w14:textId="77777777" w:rsidR="00D16DDD" w:rsidRPr="00EA577D" w:rsidRDefault="00D16DDD" w:rsidP="00A34858">
      <w:pPr>
        <w:spacing w:line="240" w:lineRule="atLeast"/>
      </w:pPr>
      <w:r w:rsidRPr="00EA577D">
        <w:t>развитие улично-дорожной сети с устройством новых магистральных улиц городского, районного и местного значения.</w:t>
      </w:r>
    </w:p>
    <w:p w14:paraId="4AD5D5F8" w14:textId="77777777" w:rsidR="00D16DDD" w:rsidRPr="00390003" w:rsidRDefault="00D16DDD" w:rsidP="00A34858">
      <w:pPr>
        <w:spacing w:line="240" w:lineRule="atLeast"/>
        <w:rPr>
          <w:color w:val="FF0000"/>
        </w:rPr>
      </w:pPr>
      <w:r w:rsidRPr="006C23E2">
        <w:t>На территории существующей индивидуальной жилой застройки, прилег</w:t>
      </w:r>
      <w:r w:rsidRPr="006C23E2">
        <w:t>а</w:t>
      </w:r>
      <w:r w:rsidRPr="006C23E2">
        <w:t>ющей к магистральным улицам городского значения: ул. Титова, ул. Связистов, ул. Троллейной, ул. Немировича-Данченко, размещаются кварталы средне- и мн</w:t>
      </w:r>
      <w:r w:rsidRPr="006C23E2">
        <w:t>о</w:t>
      </w:r>
      <w:r w:rsidRPr="006C23E2">
        <w:t>гоэтажной жилой застройки, объекты общественного назначения, элементы оз</w:t>
      </w:r>
      <w:r w:rsidRPr="006C23E2">
        <w:t>е</w:t>
      </w:r>
      <w:r w:rsidRPr="006C23E2">
        <w:t xml:space="preserve">ленения </w:t>
      </w:r>
      <w:r w:rsidRPr="003B4F82">
        <w:t>общего пользования.</w:t>
      </w:r>
      <w:r w:rsidRPr="003B4F82">
        <w:rPr>
          <w:color w:val="FF0000"/>
        </w:rPr>
        <w:t xml:space="preserve"> </w:t>
      </w:r>
      <w:r w:rsidRPr="003B4F82">
        <w:t>Массивы индивидуальной жилой застройки, расп</w:t>
      </w:r>
      <w:r w:rsidRPr="003B4F82">
        <w:t>о</w:t>
      </w:r>
      <w:r w:rsidRPr="003B4F82">
        <w:t>ложенные на удалении от городских магистралей (кварталы 02.01.06, 02.01.07, 02.02.05, 02.02.07, 01.02.01, 01.02.02)</w:t>
      </w:r>
      <w:r w:rsidR="00057935">
        <w:t>,</w:t>
      </w:r>
      <w:r w:rsidRPr="003B4F82">
        <w:t xml:space="preserve"> отнесены к зоне </w:t>
      </w:r>
      <w:r>
        <w:t xml:space="preserve">застройки </w:t>
      </w:r>
      <w:r w:rsidRPr="003B4F82">
        <w:t>малоэтажн</w:t>
      </w:r>
      <w:r>
        <w:t xml:space="preserve">ыми </w:t>
      </w:r>
      <w:r w:rsidRPr="003B4F82">
        <w:t>жил</w:t>
      </w:r>
      <w:r>
        <w:t>ыми</w:t>
      </w:r>
      <w:r w:rsidRPr="003B4F82">
        <w:t xml:space="preserve"> </w:t>
      </w:r>
      <w:r>
        <w:t>домами</w:t>
      </w:r>
      <w:r w:rsidRPr="003B4F82">
        <w:t xml:space="preserve"> (Ж-2) с целью увеличения плотности застройки данных террит</w:t>
      </w:r>
      <w:r w:rsidRPr="003B4F82">
        <w:t>о</w:t>
      </w:r>
      <w:r w:rsidRPr="003B4F82">
        <w:t>рий в перспективе.</w:t>
      </w:r>
    </w:p>
    <w:p w14:paraId="4AD5D5F9" w14:textId="77777777" w:rsidR="00D16DDD" w:rsidRPr="006C23E2" w:rsidRDefault="00D16DDD" w:rsidP="00A34858">
      <w:pPr>
        <w:spacing w:line="240" w:lineRule="atLeast"/>
      </w:pPr>
      <w:r w:rsidRPr="006C23E2">
        <w:t>На территориях, прилегающих к магистральным улицам городского знач</w:t>
      </w:r>
      <w:r w:rsidRPr="006C23E2">
        <w:t>е</w:t>
      </w:r>
      <w:r w:rsidRPr="006C23E2">
        <w:t>ния, размещаются объекты общественного назначения городского и районного обслуживания.</w:t>
      </w:r>
      <w:r w:rsidRPr="00390003">
        <w:rPr>
          <w:color w:val="FF0000"/>
        </w:rPr>
        <w:t xml:space="preserve"> </w:t>
      </w:r>
      <w:r w:rsidRPr="006C23E2">
        <w:t>По ул. Титова в зоне размещения перспективных станций метр</w:t>
      </w:r>
      <w:r w:rsidRPr="006C23E2">
        <w:t>о</w:t>
      </w:r>
      <w:r w:rsidRPr="006C23E2">
        <w:t>политена Пермская и Южная размещаются высотные общественно-жилые ко</w:t>
      </w:r>
      <w:r w:rsidRPr="006C23E2">
        <w:t>м</w:t>
      </w:r>
      <w:r w:rsidRPr="006C23E2">
        <w:t>плексы: административные здания, офисные центры, гостиницы, а также торгово-развлекательные, культурно-досуговые комплексы, многоквартирные жилые д</w:t>
      </w:r>
      <w:r w:rsidRPr="006C23E2">
        <w:t>о</w:t>
      </w:r>
      <w:r w:rsidRPr="006C23E2">
        <w:t>ма, озелененные скверы.</w:t>
      </w:r>
    </w:p>
    <w:p w14:paraId="4AD5D5FA" w14:textId="77777777" w:rsidR="00D16DDD" w:rsidRPr="00EA577D" w:rsidRDefault="00D16DDD" w:rsidP="00A34858">
      <w:pPr>
        <w:spacing w:line="240" w:lineRule="atLeast"/>
      </w:pPr>
      <w:r w:rsidRPr="00EA577D">
        <w:t>После 2020 г</w:t>
      </w:r>
      <w:r>
        <w:t>ода</w:t>
      </w:r>
      <w:r w:rsidRPr="00EA577D">
        <w:t xml:space="preserve"> возможно рассмотрение изменения зонирования и план</w:t>
      </w:r>
      <w:r w:rsidRPr="00EA577D">
        <w:t>и</w:t>
      </w:r>
      <w:r w:rsidRPr="00EA577D">
        <w:t>ровки земельных участков ООО «</w:t>
      </w:r>
      <w:r>
        <w:t>Завод строительных материалов</w:t>
      </w:r>
      <w:r w:rsidRPr="00EA577D">
        <w:t>-7» и произво</w:t>
      </w:r>
      <w:r w:rsidRPr="00EA577D">
        <w:t>д</w:t>
      </w:r>
      <w:r w:rsidRPr="00EA577D">
        <w:t xml:space="preserve">ственно-складской базы </w:t>
      </w:r>
      <w:r w:rsidR="00057935">
        <w:t xml:space="preserve">закрытого акционерного общества (далее – </w:t>
      </w:r>
      <w:r w:rsidRPr="00EA577D">
        <w:t>ЗАО</w:t>
      </w:r>
      <w:r w:rsidR="00057935">
        <w:t>)</w:t>
      </w:r>
      <w:r w:rsidRPr="00EA577D">
        <w:t xml:space="preserve"> «Нов</w:t>
      </w:r>
      <w:r w:rsidRPr="00EA577D">
        <w:t>о</w:t>
      </w:r>
      <w:r w:rsidRPr="00EA577D">
        <w:lastRenderedPageBreak/>
        <w:t>сибирский электроремонтный завод». На территории ООО «</w:t>
      </w:r>
      <w:r>
        <w:t>Завод строительных материалов</w:t>
      </w:r>
      <w:r w:rsidRPr="00EA577D">
        <w:t>-7» возможно размещение жилого микрорайона с объектами соцкуль</w:t>
      </w:r>
      <w:r w:rsidRPr="00EA577D">
        <w:t>т</w:t>
      </w:r>
      <w:r w:rsidRPr="00EA577D">
        <w:t xml:space="preserve">быта, объектами общественной застройки, устройство улицы местного значения </w:t>
      </w:r>
      <w:r>
        <w:t xml:space="preserve">– ул. </w:t>
      </w:r>
      <w:r w:rsidRPr="00EA577D">
        <w:t>Кирзаводск</w:t>
      </w:r>
      <w:r>
        <w:t>ой</w:t>
      </w:r>
      <w:r w:rsidRPr="00EA577D">
        <w:t>. Часть территории завода при этом может остаться в составе з</w:t>
      </w:r>
      <w:r w:rsidRPr="00EA577D">
        <w:t>о</w:t>
      </w:r>
      <w:r w:rsidRPr="00EA577D">
        <w:t xml:space="preserve">ны коммунально-складского назначения </w:t>
      </w:r>
      <w:r>
        <w:t xml:space="preserve">в </w:t>
      </w:r>
      <w:r w:rsidRPr="00EA577D">
        <w:t>квартал</w:t>
      </w:r>
      <w:r>
        <w:t>е</w:t>
      </w:r>
      <w:r w:rsidRPr="00EA577D">
        <w:t xml:space="preserve"> </w:t>
      </w:r>
      <w:r>
        <w:t>02.05.01</w:t>
      </w:r>
      <w:r w:rsidRPr="00EA577D">
        <w:t xml:space="preserve">. </w:t>
      </w:r>
      <w:r>
        <w:t xml:space="preserve">На </w:t>
      </w:r>
      <w:r w:rsidRPr="00EA577D">
        <w:t>территори</w:t>
      </w:r>
      <w:r>
        <w:t>и</w:t>
      </w:r>
      <w:r w:rsidRPr="00EA577D">
        <w:t xml:space="preserve"> ЗАО «Новосибирский электроремонтный завод» возмож</w:t>
      </w:r>
      <w:r>
        <w:t xml:space="preserve">но </w:t>
      </w:r>
      <w:r w:rsidRPr="00EA577D">
        <w:t>размещени</w:t>
      </w:r>
      <w:r>
        <w:t>е</w:t>
      </w:r>
      <w:r w:rsidRPr="00EA577D">
        <w:t xml:space="preserve"> объектов о</w:t>
      </w:r>
      <w:r w:rsidRPr="00EA577D">
        <w:t>б</w:t>
      </w:r>
      <w:r w:rsidRPr="00EA577D">
        <w:t>щественно-делового назначения.</w:t>
      </w:r>
    </w:p>
    <w:p w14:paraId="4AD5D5FB" w14:textId="77777777" w:rsidR="00D16DDD" w:rsidRPr="00EA577D" w:rsidRDefault="00D16DDD" w:rsidP="00A34858">
      <w:pPr>
        <w:spacing w:line="240" w:lineRule="atLeast"/>
      </w:pPr>
      <w:r w:rsidRPr="00EA577D">
        <w:t>Обеспечение нормативных требований по размеру озелененных территорий общего пользования, плотности улично-дорожной сети, размещению объектов культурно-бытового обслуживании населения требует изыскания значительных земельных ресурсов. В условиях острой нехватки свободных территорий, а также размещения объектов общественно-жилищного строительства на месте сноса и расселения объектов индивидуальной жилой застройки, экономически оправда</w:t>
      </w:r>
      <w:r w:rsidRPr="00EA577D">
        <w:t>н</w:t>
      </w:r>
      <w:r w:rsidRPr="00EA577D">
        <w:t>ным является использование максимальных значений нормативных показателей по плотности населения жилых зон. Это делает необходимым проведение реко</w:t>
      </w:r>
      <w:r w:rsidRPr="00EA577D">
        <w:t>н</w:t>
      </w:r>
      <w:r w:rsidRPr="00EA577D">
        <w:t>струкции кварталов существующей многоквартирной жилой застройки.</w:t>
      </w:r>
    </w:p>
    <w:p w14:paraId="4AD5D5FC" w14:textId="77777777" w:rsidR="00D16DDD" w:rsidRPr="00962830" w:rsidRDefault="00D16DDD" w:rsidP="00A34858">
      <w:pPr>
        <w:spacing w:line="240" w:lineRule="atLeast"/>
        <w:rPr>
          <w:color w:val="FF0000"/>
        </w:rPr>
      </w:pPr>
      <w:r w:rsidRPr="00EA577D">
        <w:t>Реконструкция кварталов существующего средне- и многоэтажного жилья основывается на учете целевого показателя Генерального плана города</w:t>
      </w:r>
      <w:r>
        <w:t xml:space="preserve"> Новос</w:t>
      </w:r>
      <w:r>
        <w:t>и</w:t>
      </w:r>
      <w:r>
        <w:t>бирска</w:t>
      </w:r>
      <w:r w:rsidRPr="00EA577D">
        <w:t xml:space="preserve">, </w:t>
      </w:r>
      <w:r>
        <w:t xml:space="preserve">который </w:t>
      </w:r>
      <w:r w:rsidRPr="00EA577D">
        <w:t>предусматрива</w:t>
      </w:r>
      <w:r>
        <w:t>ет</w:t>
      </w:r>
      <w:r w:rsidRPr="00EA577D">
        <w:t xml:space="preserve"> достижение к 2030 г</w:t>
      </w:r>
      <w:r>
        <w:t>оду</w:t>
      </w:r>
      <w:r w:rsidRPr="00EA577D">
        <w:t xml:space="preserve"> средней жилищной обеспеченности в размере 30 кв.</w:t>
      </w:r>
      <w:r>
        <w:t> </w:t>
      </w:r>
      <w:r w:rsidRPr="00EA577D">
        <w:t>м</w:t>
      </w:r>
      <w:r>
        <w:t xml:space="preserve"> на человека</w:t>
      </w:r>
      <w:r w:rsidRPr="00EA577D">
        <w:t xml:space="preserve">. </w:t>
      </w:r>
    </w:p>
    <w:p w14:paraId="4AD5D5FD" w14:textId="77777777" w:rsidR="00D16DDD" w:rsidRPr="00EA577D" w:rsidRDefault="00D16DDD" w:rsidP="00A34858">
      <w:pPr>
        <w:spacing w:line="240" w:lineRule="atLeast"/>
      </w:pPr>
      <w:r w:rsidRPr="008D7AD3">
        <w:t>С учетом вышеизложенного предусматривается</w:t>
      </w:r>
      <w:r w:rsidRPr="00EA577D">
        <w:t xml:space="preserve"> проведение на расчетный срок следующих мероприятий:</w:t>
      </w:r>
    </w:p>
    <w:p w14:paraId="4AD5D5FE" w14:textId="77777777" w:rsidR="00D16DDD" w:rsidRPr="00EA577D" w:rsidRDefault="00D16DDD" w:rsidP="00A34858">
      <w:pPr>
        <w:spacing w:line="240" w:lineRule="atLeast"/>
      </w:pPr>
      <w:r w:rsidRPr="00EA577D">
        <w:t>дальнейшее развитие и благоустройство существующих жилых кварталов с размещением жилой застройки в пределах нормативной плотности населения не более 420 чел</w:t>
      </w:r>
      <w:r>
        <w:t>.</w:t>
      </w:r>
      <w:r w:rsidRPr="00EA577D">
        <w:t>/га;</w:t>
      </w:r>
    </w:p>
    <w:p w14:paraId="4AD5D5FF" w14:textId="77777777" w:rsidR="00D16DDD" w:rsidRPr="00EA577D" w:rsidRDefault="00D16DDD" w:rsidP="00A34858">
      <w:pPr>
        <w:spacing w:line="240" w:lineRule="atLeast"/>
      </w:pPr>
      <w:r w:rsidRPr="00EA577D">
        <w:t xml:space="preserve">увеличение размеров территорий общего пользования путем устройства жилых улиц и бульваров на территории крупных жилых массивов, что позволит увеличить плотность улично-дорожной </w:t>
      </w:r>
      <w:r>
        <w:t xml:space="preserve">сети </w:t>
      </w:r>
      <w:r w:rsidRPr="00EA577D">
        <w:t>и площадь территорий озеленения общего пользования, разукрупнить жилые массивы с формированием транзитных пешеходных связей и дворовых пространств на территории микрорайонов масс</w:t>
      </w:r>
      <w:r w:rsidRPr="00EA577D">
        <w:t>о</w:t>
      </w:r>
      <w:r w:rsidRPr="00EA577D">
        <w:t>вой жилой застройки 60</w:t>
      </w:r>
      <w:r>
        <w:t xml:space="preserve"> </w:t>
      </w:r>
      <w:r w:rsidR="00187BE1">
        <w:t>−</w:t>
      </w:r>
      <w:r>
        <w:t xml:space="preserve"> </w:t>
      </w:r>
      <w:r w:rsidRPr="00EA577D">
        <w:t xml:space="preserve">80 </w:t>
      </w:r>
      <w:r>
        <w:t>годов</w:t>
      </w:r>
      <w:r w:rsidRPr="00EA577D">
        <w:t xml:space="preserve"> (Юго-Западный</w:t>
      </w:r>
      <w:r>
        <w:t xml:space="preserve"> жилой район</w:t>
      </w:r>
      <w:r w:rsidRPr="00EA577D">
        <w:t>, Станиславский</w:t>
      </w:r>
      <w:r>
        <w:t xml:space="preserve"> жилой район</w:t>
      </w:r>
      <w:r w:rsidRPr="00EA577D">
        <w:t>).</w:t>
      </w:r>
    </w:p>
    <w:p w14:paraId="4AD5D600" w14:textId="77777777" w:rsidR="00D16DDD" w:rsidRPr="00EA577D" w:rsidRDefault="00D16DDD" w:rsidP="00A34858">
      <w:pPr>
        <w:spacing w:line="240" w:lineRule="atLeast"/>
      </w:pPr>
      <w:r w:rsidRPr="00EA577D">
        <w:t>На территории предусматривается развитие системы озеленения общего пользования, устройство садов жилых районов, сети бульваров, скверов. Для ра</w:t>
      </w:r>
      <w:r w:rsidRPr="00EA577D">
        <w:t>з</w:t>
      </w:r>
      <w:r w:rsidRPr="00EA577D">
        <w:t>мещения данных объектов используются озелененные полосы охранных зон сетей инженерно-технического об</w:t>
      </w:r>
      <w:r w:rsidRPr="00962830">
        <w:t xml:space="preserve">еспечения. </w:t>
      </w:r>
      <w:r>
        <w:t>Обеспечение</w:t>
      </w:r>
      <w:r w:rsidRPr="00962830">
        <w:t xml:space="preserve"> </w:t>
      </w:r>
      <w:r>
        <w:t>озеленением</w:t>
      </w:r>
      <w:r w:rsidRPr="00962830">
        <w:t xml:space="preserve"> </w:t>
      </w:r>
      <w:r>
        <w:t>общего польз</w:t>
      </w:r>
      <w:r>
        <w:t>о</w:t>
      </w:r>
      <w:r>
        <w:t>вания составит 4,</w:t>
      </w:r>
      <w:r w:rsidR="00A82504">
        <w:t>4</w:t>
      </w:r>
      <w:r w:rsidRPr="00406725">
        <w:t xml:space="preserve"> кв. м озеленения на 1 жителя.</w:t>
      </w:r>
    </w:p>
    <w:p w14:paraId="4AD5D601" w14:textId="77777777" w:rsidR="00D16DDD" w:rsidRPr="00EA577D" w:rsidRDefault="00D16DDD" w:rsidP="00A34858">
      <w:pPr>
        <w:spacing w:line="240" w:lineRule="atLeast"/>
      </w:pPr>
      <w:r w:rsidRPr="00EA577D">
        <w:t>На расчетный срок планируется достигнуть следующих основных показат</w:t>
      </w:r>
      <w:r w:rsidRPr="00EA577D">
        <w:t>е</w:t>
      </w:r>
      <w:r w:rsidRPr="00EA577D">
        <w:t>лей развития территории:</w:t>
      </w:r>
    </w:p>
    <w:p w14:paraId="4AD5D602" w14:textId="77777777" w:rsidR="00D16DDD" w:rsidRPr="00962830" w:rsidRDefault="00D16DDD" w:rsidP="00A34858">
      <w:pPr>
        <w:spacing w:line="240" w:lineRule="atLeast"/>
      </w:pPr>
      <w:r w:rsidRPr="00962830">
        <w:t>численность населения составит 83,7 тыс. человек при жилищной обесп</w:t>
      </w:r>
      <w:r w:rsidRPr="00962830">
        <w:t>е</w:t>
      </w:r>
      <w:r w:rsidRPr="00962830">
        <w:t>ченности 29,8 кв. м на человека;</w:t>
      </w:r>
    </w:p>
    <w:p w14:paraId="4AD5D603" w14:textId="77777777" w:rsidR="00D16DDD" w:rsidRPr="00615882" w:rsidRDefault="00D16DDD" w:rsidP="00A34858">
      <w:pPr>
        <w:spacing w:line="240" w:lineRule="atLeast"/>
        <w:rPr>
          <w:color w:val="FF0000"/>
        </w:rPr>
      </w:pPr>
      <w:r w:rsidRPr="0046243C">
        <w:t>объем жилищного фонда недвижимости достигнет 2,5 млн. кв. м с учетом 1,29 млн. кв. м нового строительства</w:t>
      </w:r>
      <w:r>
        <w:t>.</w:t>
      </w:r>
    </w:p>
    <w:p w14:paraId="4AD5D604" w14:textId="77777777" w:rsidR="00D16DDD" w:rsidRPr="00EA577D" w:rsidRDefault="00D16DDD" w:rsidP="00A34858">
      <w:pPr>
        <w:spacing w:line="240" w:lineRule="atLeast"/>
      </w:pPr>
      <w:r w:rsidRPr="00EA577D">
        <w:t xml:space="preserve">На территории формируется </w:t>
      </w:r>
      <w:r>
        <w:t>2</w:t>
      </w:r>
      <w:r w:rsidRPr="00EA577D">
        <w:t xml:space="preserve"> жилых района:</w:t>
      </w:r>
    </w:p>
    <w:p w14:paraId="4AD5D605" w14:textId="77777777" w:rsidR="00D16DDD" w:rsidRPr="00EA577D" w:rsidRDefault="00D16DDD" w:rsidP="00A34858">
      <w:pPr>
        <w:spacing w:line="240" w:lineRule="atLeast"/>
      </w:pPr>
      <w:r w:rsidRPr="00EA577D">
        <w:t xml:space="preserve">Юго-Западный жилой район </w:t>
      </w:r>
      <w:r w:rsidR="00187BE1">
        <w:t>−</w:t>
      </w:r>
      <w:r>
        <w:t xml:space="preserve"> </w:t>
      </w:r>
      <w:r w:rsidRPr="00EA577D">
        <w:t>в границах ул</w:t>
      </w:r>
      <w:r>
        <w:t>. </w:t>
      </w:r>
      <w:r w:rsidRPr="00EA577D">
        <w:t>Титова, ул</w:t>
      </w:r>
      <w:r>
        <w:t>. </w:t>
      </w:r>
      <w:r w:rsidRPr="00EA577D">
        <w:t>Троллейн</w:t>
      </w:r>
      <w:r>
        <w:t>ой</w:t>
      </w:r>
      <w:r w:rsidRPr="00EA577D">
        <w:t>, ул</w:t>
      </w:r>
      <w:r>
        <w:t>. </w:t>
      </w:r>
      <w:r w:rsidRPr="00EA577D">
        <w:t>Связистов;</w:t>
      </w:r>
    </w:p>
    <w:p w14:paraId="4AD5D606" w14:textId="77777777" w:rsidR="00D16DDD" w:rsidRPr="00EA577D" w:rsidRDefault="00D16DDD" w:rsidP="00A34858">
      <w:pPr>
        <w:spacing w:line="240" w:lineRule="atLeast"/>
      </w:pPr>
      <w:r w:rsidRPr="00EA577D">
        <w:lastRenderedPageBreak/>
        <w:t xml:space="preserve">Станиславский жилой район </w:t>
      </w:r>
      <w:r w:rsidR="00187BE1">
        <w:t>−</w:t>
      </w:r>
      <w:r>
        <w:t xml:space="preserve"> </w:t>
      </w:r>
      <w:r w:rsidRPr="00EA577D">
        <w:t>в границах ул</w:t>
      </w:r>
      <w:r>
        <w:t>. </w:t>
      </w:r>
      <w:r w:rsidRPr="00EA577D">
        <w:t>Титова, ул</w:t>
      </w:r>
      <w:r>
        <w:t>. </w:t>
      </w:r>
      <w:r w:rsidRPr="00EA577D">
        <w:t>Станиславского, ул</w:t>
      </w:r>
      <w:r>
        <w:t>. </w:t>
      </w:r>
      <w:r w:rsidRPr="00EA577D">
        <w:t>Троллейн</w:t>
      </w:r>
      <w:r>
        <w:t>ой и</w:t>
      </w:r>
      <w:r w:rsidRPr="00EA577D">
        <w:t xml:space="preserve"> магистрал</w:t>
      </w:r>
      <w:r>
        <w:t>и</w:t>
      </w:r>
      <w:r w:rsidRPr="00EA577D">
        <w:t xml:space="preserve"> Юго-Западного транзита.</w:t>
      </w:r>
    </w:p>
    <w:p w14:paraId="4AD5D607" w14:textId="77777777" w:rsidR="00D16DDD" w:rsidRPr="00EA577D" w:rsidRDefault="00D16DDD" w:rsidP="00A34858">
      <w:pPr>
        <w:spacing w:line="240" w:lineRule="atLeast"/>
      </w:pPr>
      <w:r w:rsidRPr="00EA577D">
        <w:t>Показатели планируемого развития жилых районов на расчетный срок представлены в таблице 2.</w:t>
      </w:r>
    </w:p>
    <w:p w14:paraId="4AD5D608" w14:textId="77777777" w:rsidR="00D16DDD" w:rsidRDefault="00D16DDD" w:rsidP="00A34858">
      <w:pPr>
        <w:spacing w:line="240" w:lineRule="atLeast"/>
        <w:ind w:firstLine="539"/>
        <w:jc w:val="right"/>
      </w:pPr>
      <w:r w:rsidRPr="0015004A">
        <w:t>Таблица 2</w:t>
      </w:r>
    </w:p>
    <w:p w14:paraId="4AD5D609" w14:textId="77777777" w:rsidR="00D16DDD" w:rsidRPr="00EA577D" w:rsidRDefault="00D16DDD" w:rsidP="00A34858">
      <w:pPr>
        <w:spacing w:line="240" w:lineRule="atLeast"/>
        <w:ind w:firstLine="539"/>
        <w:jc w:val="right"/>
        <w:rPr>
          <w:b/>
        </w:rPr>
      </w:pPr>
    </w:p>
    <w:p w14:paraId="4AD5D60A" w14:textId="77777777" w:rsidR="00D16DDD" w:rsidRDefault="00D16DDD" w:rsidP="00A34858">
      <w:pPr>
        <w:spacing w:line="240" w:lineRule="atLeast"/>
        <w:ind w:firstLine="0"/>
        <w:jc w:val="center"/>
      </w:pPr>
      <w:r w:rsidRPr="008D7AD3">
        <w:t xml:space="preserve">Показатели </w:t>
      </w:r>
      <w:r w:rsidRPr="00EA577D">
        <w:t>планируемого</w:t>
      </w:r>
      <w:r w:rsidRPr="008D7AD3">
        <w:t xml:space="preserve"> развития жилых районов на расчетный срок</w:t>
      </w:r>
    </w:p>
    <w:p w14:paraId="4AD5D60B" w14:textId="77777777" w:rsidR="00D16DDD" w:rsidRDefault="00D16DDD" w:rsidP="00A34858">
      <w:pPr>
        <w:spacing w:line="240" w:lineRule="atLeast"/>
        <w:ind w:firstLine="0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600"/>
        <w:gridCol w:w="1440"/>
        <w:gridCol w:w="1440"/>
        <w:gridCol w:w="1260"/>
        <w:gridCol w:w="1643"/>
      </w:tblGrid>
      <w:tr w:rsidR="00D16DDD" w:rsidRPr="006916F9" w14:paraId="4AD5D616" w14:textId="77777777" w:rsidTr="0082146F">
        <w:trPr>
          <w:cantSplit/>
          <w:trHeight w:val="458"/>
          <w:tblHeader/>
        </w:trPr>
        <w:tc>
          <w:tcPr>
            <w:tcW w:w="597" w:type="dxa"/>
            <w:vMerge w:val="restart"/>
          </w:tcPr>
          <w:p w14:paraId="4AD5D60C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№</w:t>
            </w:r>
          </w:p>
          <w:p w14:paraId="4AD5D60D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п</w:t>
            </w:r>
            <w:r w:rsidR="00057935">
              <w:t>/п</w:t>
            </w:r>
          </w:p>
        </w:tc>
        <w:tc>
          <w:tcPr>
            <w:tcW w:w="3600" w:type="dxa"/>
            <w:vMerge w:val="restart"/>
          </w:tcPr>
          <w:p w14:paraId="4AD5D60E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Наименование</w:t>
            </w:r>
          </w:p>
        </w:tc>
        <w:tc>
          <w:tcPr>
            <w:tcW w:w="1440" w:type="dxa"/>
            <w:vMerge w:val="restart"/>
          </w:tcPr>
          <w:p w14:paraId="4AD5D60F" w14:textId="77777777" w:rsidR="00D16DDD" w:rsidRDefault="00D16DDD" w:rsidP="00A34858">
            <w:pPr>
              <w:keepNext/>
              <w:ind w:firstLine="0"/>
              <w:jc w:val="center"/>
            </w:pPr>
            <w:r w:rsidRPr="006916F9">
              <w:t xml:space="preserve">Площадь </w:t>
            </w:r>
          </w:p>
          <w:p w14:paraId="4AD5D610" w14:textId="77777777" w:rsidR="00D16DDD" w:rsidRDefault="00D16DDD" w:rsidP="00A34858">
            <w:pPr>
              <w:keepNext/>
              <w:ind w:firstLine="0"/>
              <w:jc w:val="center"/>
            </w:pPr>
            <w:r w:rsidRPr="006916F9">
              <w:t xml:space="preserve">в красных линиях, </w:t>
            </w:r>
          </w:p>
          <w:p w14:paraId="4AD5D611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га</w:t>
            </w:r>
          </w:p>
        </w:tc>
        <w:tc>
          <w:tcPr>
            <w:tcW w:w="1440" w:type="dxa"/>
            <w:vMerge w:val="restart"/>
          </w:tcPr>
          <w:p w14:paraId="4AD5D612" w14:textId="77777777" w:rsidR="00D16DDD" w:rsidRDefault="00D16DDD" w:rsidP="00A34858">
            <w:pPr>
              <w:keepNext/>
              <w:ind w:firstLine="0"/>
              <w:jc w:val="center"/>
            </w:pPr>
            <w:r w:rsidRPr="006916F9">
              <w:t>Числе</w:t>
            </w:r>
            <w:r w:rsidRPr="006916F9">
              <w:t>н</w:t>
            </w:r>
            <w:r w:rsidRPr="006916F9">
              <w:t xml:space="preserve">ность </w:t>
            </w:r>
          </w:p>
          <w:p w14:paraId="4AD5D613" w14:textId="77777777" w:rsidR="00E2185A" w:rsidRDefault="00D16DDD" w:rsidP="00A34858">
            <w:pPr>
              <w:keepNext/>
              <w:ind w:firstLine="0"/>
              <w:jc w:val="center"/>
            </w:pPr>
            <w:r w:rsidRPr="006916F9">
              <w:t>населения, тыс.</w:t>
            </w:r>
            <w:r w:rsidR="00D12749">
              <w:t xml:space="preserve"> </w:t>
            </w:r>
          </w:p>
          <w:p w14:paraId="4AD5D614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чел</w:t>
            </w:r>
            <w:r>
              <w:t>овек</w:t>
            </w:r>
          </w:p>
        </w:tc>
        <w:tc>
          <w:tcPr>
            <w:tcW w:w="2903" w:type="dxa"/>
            <w:gridSpan w:val="2"/>
          </w:tcPr>
          <w:p w14:paraId="4AD5D615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Площадь жилищного фонда, тыс. кв. м</w:t>
            </w:r>
          </w:p>
        </w:tc>
      </w:tr>
      <w:tr w:rsidR="00D16DDD" w:rsidRPr="006916F9" w14:paraId="4AD5D61D" w14:textId="77777777" w:rsidTr="00057935">
        <w:trPr>
          <w:trHeight w:val="457"/>
          <w:tblHeader/>
        </w:trPr>
        <w:tc>
          <w:tcPr>
            <w:tcW w:w="597" w:type="dxa"/>
            <w:vMerge/>
          </w:tcPr>
          <w:p w14:paraId="4AD5D617" w14:textId="77777777" w:rsidR="00D16DDD" w:rsidRPr="006916F9" w:rsidRDefault="00D16DDD" w:rsidP="00A34858">
            <w:pPr>
              <w:keepNext/>
              <w:ind w:firstLine="0"/>
              <w:jc w:val="center"/>
            </w:pPr>
          </w:p>
        </w:tc>
        <w:tc>
          <w:tcPr>
            <w:tcW w:w="3600" w:type="dxa"/>
            <w:vMerge/>
          </w:tcPr>
          <w:p w14:paraId="4AD5D618" w14:textId="77777777" w:rsidR="00D16DDD" w:rsidRPr="006916F9" w:rsidRDefault="00D16DDD" w:rsidP="00A34858">
            <w:pPr>
              <w:keepNext/>
              <w:ind w:firstLine="0"/>
              <w:jc w:val="center"/>
            </w:pPr>
          </w:p>
        </w:tc>
        <w:tc>
          <w:tcPr>
            <w:tcW w:w="1440" w:type="dxa"/>
            <w:vMerge/>
          </w:tcPr>
          <w:p w14:paraId="4AD5D619" w14:textId="77777777" w:rsidR="00D16DDD" w:rsidRPr="006916F9" w:rsidRDefault="00D16DDD" w:rsidP="00A34858">
            <w:pPr>
              <w:keepNext/>
              <w:ind w:firstLine="0"/>
              <w:jc w:val="center"/>
            </w:pPr>
          </w:p>
        </w:tc>
        <w:tc>
          <w:tcPr>
            <w:tcW w:w="1440" w:type="dxa"/>
            <w:vMerge/>
          </w:tcPr>
          <w:p w14:paraId="4AD5D61A" w14:textId="77777777" w:rsidR="00D16DDD" w:rsidRPr="006916F9" w:rsidRDefault="00D16DDD" w:rsidP="00A34858">
            <w:pPr>
              <w:keepNext/>
              <w:ind w:firstLine="0"/>
              <w:jc w:val="center"/>
            </w:pPr>
          </w:p>
        </w:tc>
        <w:tc>
          <w:tcPr>
            <w:tcW w:w="1260" w:type="dxa"/>
          </w:tcPr>
          <w:p w14:paraId="4AD5D61B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всего</w:t>
            </w:r>
          </w:p>
        </w:tc>
        <w:tc>
          <w:tcPr>
            <w:tcW w:w="1643" w:type="dxa"/>
          </w:tcPr>
          <w:p w14:paraId="4AD5D61C" w14:textId="77777777" w:rsidR="00D16DDD" w:rsidRPr="006916F9" w:rsidRDefault="00D16DDD" w:rsidP="00A34858">
            <w:pPr>
              <w:keepNext/>
              <w:ind w:firstLine="0"/>
              <w:jc w:val="center"/>
            </w:pPr>
            <w:r w:rsidRPr="006916F9">
              <w:t>нового строитель-ства</w:t>
            </w:r>
          </w:p>
        </w:tc>
      </w:tr>
    </w:tbl>
    <w:p w14:paraId="4AD5D61E" w14:textId="77777777" w:rsidR="00057935" w:rsidRPr="00057935" w:rsidRDefault="00057935" w:rsidP="00A34858">
      <w:pPr>
        <w:rPr>
          <w:sz w:val="2"/>
          <w:szCs w:val="2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600"/>
        <w:gridCol w:w="1440"/>
        <w:gridCol w:w="1440"/>
        <w:gridCol w:w="1260"/>
        <w:gridCol w:w="1643"/>
      </w:tblGrid>
      <w:tr w:rsidR="00D16DDD" w:rsidRPr="00E2185A" w14:paraId="4AD5D625" w14:textId="77777777" w:rsidTr="00057935">
        <w:trPr>
          <w:trHeight w:val="20"/>
          <w:tblHeader/>
        </w:trPr>
        <w:tc>
          <w:tcPr>
            <w:tcW w:w="597" w:type="dxa"/>
            <w:tcBorders>
              <w:top w:val="single" w:sz="4" w:space="0" w:color="auto"/>
            </w:tcBorders>
            <w:vAlign w:val="center"/>
          </w:tcPr>
          <w:p w14:paraId="4AD5D61F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</w:tcBorders>
            <w:vAlign w:val="center"/>
          </w:tcPr>
          <w:p w14:paraId="4AD5D620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AD5D621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AD5D622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4AD5D623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5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vAlign w:val="center"/>
          </w:tcPr>
          <w:p w14:paraId="4AD5D624" w14:textId="77777777" w:rsidR="00D16DDD" w:rsidRPr="00E2185A" w:rsidRDefault="00D16DDD" w:rsidP="00A3485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2185A">
              <w:rPr>
                <w:szCs w:val="28"/>
              </w:rPr>
              <w:t>6</w:t>
            </w:r>
          </w:p>
        </w:tc>
      </w:tr>
      <w:tr w:rsidR="00D16DDD" w14:paraId="4AD5D62C" w14:textId="77777777" w:rsidTr="0082146F">
        <w:tc>
          <w:tcPr>
            <w:tcW w:w="597" w:type="dxa"/>
            <w:vAlign w:val="center"/>
          </w:tcPr>
          <w:p w14:paraId="4AD5D626" w14:textId="77777777" w:rsidR="00D16DDD" w:rsidRPr="007E78B2" w:rsidRDefault="00D16DDD" w:rsidP="00A34858">
            <w:pPr>
              <w:ind w:firstLine="0"/>
              <w:jc w:val="center"/>
            </w:pPr>
            <w:r>
              <w:t>1</w:t>
            </w:r>
          </w:p>
        </w:tc>
        <w:tc>
          <w:tcPr>
            <w:tcW w:w="3600" w:type="dxa"/>
            <w:vAlign w:val="center"/>
          </w:tcPr>
          <w:p w14:paraId="4AD5D627" w14:textId="77777777" w:rsidR="00D16DDD" w:rsidRPr="00F22F64" w:rsidRDefault="00D16DDD" w:rsidP="00A34858">
            <w:pPr>
              <w:ind w:firstLine="0"/>
            </w:pPr>
            <w:r w:rsidRPr="00F22F64">
              <w:t>Юго-Западный жилой район</w:t>
            </w:r>
          </w:p>
        </w:tc>
        <w:tc>
          <w:tcPr>
            <w:tcW w:w="1440" w:type="dxa"/>
            <w:vAlign w:val="center"/>
          </w:tcPr>
          <w:p w14:paraId="4AD5D628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217,0</w:t>
            </w:r>
          </w:p>
        </w:tc>
        <w:tc>
          <w:tcPr>
            <w:tcW w:w="1440" w:type="dxa"/>
            <w:vAlign w:val="center"/>
          </w:tcPr>
          <w:p w14:paraId="4AD5D629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46,9</w:t>
            </w:r>
          </w:p>
        </w:tc>
        <w:tc>
          <w:tcPr>
            <w:tcW w:w="1260" w:type="dxa"/>
            <w:vAlign w:val="center"/>
          </w:tcPr>
          <w:p w14:paraId="4AD5D62A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1399</w:t>
            </w:r>
          </w:p>
        </w:tc>
        <w:tc>
          <w:tcPr>
            <w:tcW w:w="1643" w:type="dxa"/>
            <w:vAlign w:val="center"/>
          </w:tcPr>
          <w:p w14:paraId="4AD5D62B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rPr>
                <w:lang w:val="en-US"/>
              </w:rPr>
              <w:t>7</w:t>
            </w:r>
            <w:r w:rsidRPr="00F22F64">
              <w:t>92</w:t>
            </w:r>
          </w:p>
        </w:tc>
      </w:tr>
      <w:tr w:rsidR="00D16DDD" w14:paraId="4AD5D633" w14:textId="77777777" w:rsidTr="00057935">
        <w:tc>
          <w:tcPr>
            <w:tcW w:w="597" w:type="dxa"/>
            <w:tcBorders>
              <w:bottom w:val="single" w:sz="4" w:space="0" w:color="auto"/>
            </w:tcBorders>
            <w:vAlign w:val="center"/>
          </w:tcPr>
          <w:p w14:paraId="4AD5D62D" w14:textId="77777777" w:rsidR="00D16DDD" w:rsidRPr="007E78B2" w:rsidRDefault="00D16DDD" w:rsidP="00A34858">
            <w:pPr>
              <w:ind w:firstLine="0"/>
              <w:jc w:val="center"/>
            </w:pPr>
            <w:r>
              <w:t>2</w:t>
            </w:r>
          </w:p>
        </w:tc>
        <w:tc>
          <w:tcPr>
            <w:tcW w:w="3600" w:type="dxa"/>
            <w:vAlign w:val="center"/>
          </w:tcPr>
          <w:p w14:paraId="4AD5D62E" w14:textId="77777777" w:rsidR="00D16DDD" w:rsidRPr="00F22F64" w:rsidRDefault="00D16DDD" w:rsidP="00A34858">
            <w:pPr>
              <w:ind w:firstLine="0"/>
            </w:pPr>
            <w:r w:rsidRPr="00F22F64">
              <w:t>Станиславский жилой район</w:t>
            </w:r>
          </w:p>
        </w:tc>
        <w:tc>
          <w:tcPr>
            <w:tcW w:w="1440" w:type="dxa"/>
            <w:vAlign w:val="center"/>
          </w:tcPr>
          <w:p w14:paraId="4AD5D62F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125,3</w:t>
            </w:r>
          </w:p>
        </w:tc>
        <w:tc>
          <w:tcPr>
            <w:tcW w:w="1440" w:type="dxa"/>
            <w:vAlign w:val="center"/>
          </w:tcPr>
          <w:p w14:paraId="4AD5D630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36,8</w:t>
            </w:r>
          </w:p>
        </w:tc>
        <w:tc>
          <w:tcPr>
            <w:tcW w:w="1260" w:type="dxa"/>
            <w:vAlign w:val="center"/>
          </w:tcPr>
          <w:p w14:paraId="4AD5D631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1098</w:t>
            </w:r>
          </w:p>
        </w:tc>
        <w:tc>
          <w:tcPr>
            <w:tcW w:w="1643" w:type="dxa"/>
            <w:vAlign w:val="center"/>
          </w:tcPr>
          <w:p w14:paraId="4AD5D632" w14:textId="77777777" w:rsidR="00D16DDD" w:rsidRPr="00F22F64" w:rsidRDefault="00D16DDD" w:rsidP="00A34858">
            <w:pPr>
              <w:ind w:firstLine="0"/>
              <w:jc w:val="center"/>
            </w:pPr>
            <w:r w:rsidRPr="00F22F64">
              <w:t>499</w:t>
            </w:r>
          </w:p>
        </w:tc>
      </w:tr>
      <w:tr w:rsidR="00057935" w14:paraId="4AD5D63A" w14:textId="77777777" w:rsidTr="00057935">
        <w:tc>
          <w:tcPr>
            <w:tcW w:w="597" w:type="dxa"/>
            <w:tcBorders>
              <w:right w:val="nil"/>
            </w:tcBorders>
            <w:vAlign w:val="center"/>
          </w:tcPr>
          <w:p w14:paraId="4AD5D634" w14:textId="77777777" w:rsidR="00057935" w:rsidRDefault="00057935" w:rsidP="00A34858">
            <w:pPr>
              <w:ind w:firstLine="0"/>
              <w:jc w:val="center"/>
            </w:pPr>
          </w:p>
        </w:tc>
        <w:tc>
          <w:tcPr>
            <w:tcW w:w="3600" w:type="dxa"/>
            <w:tcBorders>
              <w:left w:val="nil"/>
            </w:tcBorders>
            <w:vAlign w:val="center"/>
          </w:tcPr>
          <w:p w14:paraId="4AD5D635" w14:textId="77777777" w:rsidR="00057935" w:rsidRPr="00F22F64" w:rsidRDefault="00057935" w:rsidP="00A34858">
            <w:pPr>
              <w:ind w:firstLine="0"/>
            </w:pPr>
            <w:r>
              <w:t>Итого</w:t>
            </w:r>
            <w:r w:rsidRPr="00C95361">
              <w:t>:</w:t>
            </w:r>
          </w:p>
        </w:tc>
        <w:tc>
          <w:tcPr>
            <w:tcW w:w="1440" w:type="dxa"/>
            <w:vAlign w:val="center"/>
          </w:tcPr>
          <w:p w14:paraId="4AD5D636" w14:textId="77777777" w:rsidR="00057935" w:rsidRPr="00F22F64" w:rsidRDefault="00057935" w:rsidP="00A34858">
            <w:pPr>
              <w:ind w:firstLine="0"/>
              <w:jc w:val="center"/>
            </w:pPr>
            <w:r>
              <w:t>342,3</w:t>
            </w:r>
          </w:p>
        </w:tc>
        <w:tc>
          <w:tcPr>
            <w:tcW w:w="1440" w:type="dxa"/>
            <w:vAlign w:val="center"/>
          </w:tcPr>
          <w:p w14:paraId="4AD5D637" w14:textId="77777777" w:rsidR="00057935" w:rsidRPr="00F22F64" w:rsidRDefault="00057935" w:rsidP="00A34858">
            <w:pPr>
              <w:ind w:firstLine="0"/>
              <w:jc w:val="center"/>
            </w:pPr>
            <w:r>
              <w:t>83,7</w:t>
            </w:r>
          </w:p>
        </w:tc>
        <w:tc>
          <w:tcPr>
            <w:tcW w:w="1260" w:type="dxa"/>
            <w:vAlign w:val="center"/>
          </w:tcPr>
          <w:p w14:paraId="4AD5D638" w14:textId="77777777" w:rsidR="00057935" w:rsidRPr="00F22F64" w:rsidRDefault="00057935" w:rsidP="00A34858">
            <w:pPr>
              <w:ind w:firstLine="0"/>
              <w:jc w:val="center"/>
            </w:pPr>
            <w:r>
              <w:t>2497</w:t>
            </w:r>
          </w:p>
        </w:tc>
        <w:tc>
          <w:tcPr>
            <w:tcW w:w="1643" w:type="dxa"/>
            <w:vAlign w:val="center"/>
          </w:tcPr>
          <w:p w14:paraId="4AD5D639" w14:textId="77777777" w:rsidR="00057935" w:rsidRPr="00F22F64" w:rsidRDefault="00057935" w:rsidP="00A34858">
            <w:pPr>
              <w:ind w:firstLine="0"/>
              <w:jc w:val="center"/>
            </w:pPr>
            <w:r>
              <w:t>1291</w:t>
            </w:r>
          </w:p>
        </w:tc>
      </w:tr>
    </w:tbl>
    <w:p w14:paraId="4AD5D63B" w14:textId="77777777" w:rsidR="00057935" w:rsidRDefault="00057935" w:rsidP="00A34858">
      <w:pPr>
        <w:spacing w:line="240" w:lineRule="atLeast"/>
      </w:pPr>
    </w:p>
    <w:p w14:paraId="4AD5D63C" w14:textId="77777777" w:rsidR="00D16DDD" w:rsidRPr="00EA577D" w:rsidRDefault="00D16DDD" w:rsidP="00A34858">
      <w:pPr>
        <w:spacing w:line="240" w:lineRule="atLeast"/>
      </w:pPr>
      <w:r w:rsidRPr="00EA577D">
        <w:t>Территория жилых районов организуется на основе использования ква</w:t>
      </w:r>
      <w:r w:rsidRPr="00EA577D">
        <w:t>р</w:t>
      </w:r>
      <w:r w:rsidRPr="00EA577D">
        <w:t>тальной планировочной структуры. Группы кварталов, расположенные на межм</w:t>
      </w:r>
      <w:r w:rsidRPr="00EA577D">
        <w:t>а</w:t>
      </w:r>
      <w:r w:rsidRPr="00EA577D">
        <w:t xml:space="preserve">гистральных территориях, образуют жилые и общественно-жилые микрорайоны с объектами обслуживания местного значения. </w:t>
      </w:r>
    </w:p>
    <w:p w14:paraId="4AD5D63D" w14:textId="77777777" w:rsidR="00D16DDD" w:rsidRPr="00EA577D" w:rsidRDefault="00D16DDD" w:rsidP="00A34858">
      <w:pPr>
        <w:spacing w:line="240" w:lineRule="atLeast"/>
      </w:pPr>
      <w:r w:rsidRPr="00EA577D">
        <w:t>На территории Юго-Западн</w:t>
      </w:r>
      <w:r>
        <w:t>ого жилого</w:t>
      </w:r>
      <w:r w:rsidRPr="00EA577D">
        <w:t xml:space="preserve"> район</w:t>
      </w:r>
      <w:r>
        <w:t>а</w:t>
      </w:r>
      <w:r w:rsidRPr="00EA577D">
        <w:t xml:space="preserve"> </w:t>
      </w:r>
      <w:r>
        <w:t xml:space="preserve">планируется </w:t>
      </w:r>
      <w:r w:rsidRPr="00EA577D">
        <w:t>формир</w:t>
      </w:r>
      <w:r>
        <w:t>ование</w:t>
      </w:r>
      <w:r w:rsidRPr="00EA577D">
        <w:t xml:space="preserve"> ново</w:t>
      </w:r>
      <w:r>
        <w:t>го</w:t>
      </w:r>
      <w:r w:rsidRPr="00EA577D">
        <w:t xml:space="preserve"> общественно-рекреационно</w:t>
      </w:r>
      <w:r>
        <w:t>го</w:t>
      </w:r>
      <w:r w:rsidRPr="00EA577D">
        <w:t xml:space="preserve"> ядр</w:t>
      </w:r>
      <w:r>
        <w:t>а как системы</w:t>
      </w:r>
      <w:r w:rsidRPr="00EA577D">
        <w:t xml:space="preserve"> озелененных территорий, включающ</w:t>
      </w:r>
      <w:r>
        <w:t>их</w:t>
      </w:r>
      <w:r w:rsidRPr="00EA577D">
        <w:t xml:space="preserve"> скверы</w:t>
      </w:r>
      <w:r>
        <w:t xml:space="preserve"> с</w:t>
      </w:r>
      <w:r w:rsidRPr="00EA577D">
        <w:t xml:space="preserve"> бульваром по ул.</w:t>
      </w:r>
      <w:r>
        <w:t> </w:t>
      </w:r>
      <w:r w:rsidRPr="00EA577D">
        <w:t>Полтавск</w:t>
      </w:r>
      <w:r>
        <w:t>ой</w:t>
      </w:r>
      <w:r w:rsidRPr="00EA577D">
        <w:t xml:space="preserve">. </w:t>
      </w:r>
      <w:r>
        <w:t>Д</w:t>
      </w:r>
      <w:r w:rsidRPr="00EA577D">
        <w:t>анн</w:t>
      </w:r>
      <w:r>
        <w:t>ая территория включ</w:t>
      </w:r>
      <w:r>
        <w:t>а</w:t>
      </w:r>
      <w:r>
        <w:t>ет в себя</w:t>
      </w:r>
      <w:r w:rsidRPr="00EA577D">
        <w:t xml:space="preserve"> объекты культурно-бытового обслуживания населения районного уро</w:t>
      </w:r>
      <w:r w:rsidRPr="00EA577D">
        <w:t>в</w:t>
      </w:r>
      <w:r w:rsidRPr="00EA577D">
        <w:t>ня. Станиславск</w:t>
      </w:r>
      <w:r>
        <w:t>ий</w:t>
      </w:r>
      <w:r w:rsidRPr="00EA577D">
        <w:t xml:space="preserve"> жило</w:t>
      </w:r>
      <w:r>
        <w:t>й</w:t>
      </w:r>
      <w:r w:rsidRPr="00EA577D">
        <w:t xml:space="preserve"> район предусматривает формирование общественных </w:t>
      </w:r>
      <w:r w:rsidRPr="000D73BE">
        <w:t>центров</w:t>
      </w:r>
      <w:r w:rsidRPr="00EA577D">
        <w:t xml:space="preserve"> </w:t>
      </w:r>
      <w:r w:rsidR="00E2185A">
        <w:t>по</w:t>
      </w:r>
      <w:r w:rsidRPr="00EA577D">
        <w:t xml:space="preserve"> ул</w:t>
      </w:r>
      <w:r>
        <w:t xml:space="preserve">. </w:t>
      </w:r>
      <w:r w:rsidRPr="00EA577D">
        <w:t xml:space="preserve">Вертковской и в центральной зоне. </w:t>
      </w:r>
    </w:p>
    <w:p w14:paraId="4AD5D63E" w14:textId="77777777" w:rsidR="00D16DDD" w:rsidRDefault="00D16DDD" w:rsidP="00A34858">
      <w:pPr>
        <w:jc w:val="center"/>
        <w:rPr>
          <w:b/>
        </w:rPr>
      </w:pPr>
    </w:p>
    <w:p w14:paraId="4AD5D63F" w14:textId="77777777" w:rsidR="00D16DDD" w:rsidRDefault="00D16DDD" w:rsidP="00A34858">
      <w:pPr>
        <w:ind w:firstLine="0"/>
        <w:jc w:val="center"/>
        <w:rPr>
          <w:b/>
        </w:rPr>
      </w:pPr>
      <w:r w:rsidRPr="00BA3B5A">
        <w:rPr>
          <w:b/>
        </w:rPr>
        <w:t xml:space="preserve">2.2. Размещение объектов капитального строительства </w:t>
      </w:r>
    </w:p>
    <w:p w14:paraId="4AD5D640" w14:textId="77777777" w:rsidR="00D16DDD" w:rsidRPr="00BA3B5A" w:rsidRDefault="00D16DDD" w:rsidP="00A34858">
      <w:pPr>
        <w:ind w:firstLine="0"/>
        <w:jc w:val="center"/>
        <w:rPr>
          <w:b/>
        </w:rPr>
      </w:pPr>
      <w:r w:rsidRPr="00BA3B5A">
        <w:rPr>
          <w:b/>
        </w:rPr>
        <w:t>различного назначения</w:t>
      </w:r>
    </w:p>
    <w:p w14:paraId="4AD5D641" w14:textId="77777777" w:rsidR="00D16DDD" w:rsidRPr="00F54BF9" w:rsidRDefault="00D16DDD" w:rsidP="00A34858">
      <w:pPr>
        <w:jc w:val="center"/>
      </w:pPr>
    </w:p>
    <w:p w14:paraId="4AD5D642" w14:textId="77777777" w:rsidR="00D16DDD" w:rsidRPr="00EA577D" w:rsidRDefault="00D16DDD" w:rsidP="00A34858">
      <w:pPr>
        <w:spacing w:line="240" w:lineRule="atLeast"/>
      </w:pPr>
      <w:r w:rsidRPr="00EA577D">
        <w:t>Проектом устанавливаются зоны размещения объектов капитального стро</w:t>
      </w:r>
      <w:r w:rsidRPr="00EA577D">
        <w:t>и</w:t>
      </w:r>
      <w:r w:rsidRPr="00EA577D">
        <w:t>тельства, включая объекты социально-культурного, коммунально-бытового назначения. В зонах существующих объектов предусматривается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</w:t>
      </w:r>
      <w:r w:rsidRPr="00EA577D">
        <w:t>и</w:t>
      </w:r>
      <w:r w:rsidRPr="00EA577D">
        <w:t xml:space="preserve">тального строительства предназначены для размещения новых объектов на </w:t>
      </w:r>
      <w:r w:rsidRPr="008D7AD3">
        <w:t>I</w:t>
      </w:r>
      <w:r w:rsidRPr="00EA577D">
        <w:t xml:space="preserve"> оч</w:t>
      </w:r>
      <w:r w:rsidRPr="00EA577D">
        <w:t>е</w:t>
      </w:r>
      <w:r w:rsidRPr="00EA577D">
        <w:t xml:space="preserve">редь </w:t>
      </w:r>
      <w:r>
        <w:t xml:space="preserve">строительства </w:t>
      </w:r>
      <w:r w:rsidRPr="00EA577D">
        <w:t>до 2020 г</w:t>
      </w:r>
      <w:r>
        <w:t>ода</w:t>
      </w:r>
      <w:r w:rsidRPr="00EA577D">
        <w:t xml:space="preserve"> и на расчетный срок до 2030 г</w:t>
      </w:r>
      <w:r>
        <w:t>ода</w:t>
      </w:r>
      <w:r w:rsidRPr="00EA577D">
        <w:t>:</w:t>
      </w:r>
    </w:p>
    <w:p w14:paraId="4AD5D643" w14:textId="77777777" w:rsidR="00D16DDD" w:rsidRDefault="00D16DDD" w:rsidP="00A34858">
      <w:pPr>
        <w:spacing w:line="240" w:lineRule="atLeast"/>
      </w:pPr>
      <w:r w:rsidRPr="0046243C">
        <w:t>в зоне застройки малоэтажными жилыми домами</w:t>
      </w:r>
      <w:r>
        <w:t xml:space="preserve"> (Ж-2)</w:t>
      </w:r>
      <w:r w:rsidRPr="0046243C">
        <w:t xml:space="preserve"> размещаются мн</w:t>
      </w:r>
      <w:r w:rsidRPr="0046243C">
        <w:t>о</w:t>
      </w:r>
      <w:r w:rsidRPr="0046243C">
        <w:t xml:space="preserve">гоквартирные жилые дома, таунхаусы, высота которых не превышает </w:t>
      </w:r>
      <w:r>
        <w:t>4</w:t>
      </w:r>
      <w:r w:rsidRPr="0046243C">
        <w:t xml:space="preserve"> этажей. </w:t>
      </w:r>
      <w:r>
        <w:t>Предусмотрена возможность</w:t>
      </w:r>
      <w:r w:rsidRPr="00EA577D">
        <w:t xml:space="preserve"> размещени</w:t>
      </w:r>
      <w:r>
        <w:t>я</w:t>
      </w:r>
      <w:r w:rsidRPr="00EA577D">
        <w:t xml:space="preserve"> необходимых объектов местного о</w:t>
      </w:r>
      <w:r w:rsidRPr="00EA577D">
        <w:t>б</w:t>
      </w:r>
      <w:r w:rsidRPr="00EA577D">
        <w:t>служивания населения, в том числе магазинов, объектов общественного питания, аптек, отделений связи, сбербанков, приемных пунктов прачечных и химчисток</w:t>
      </w:r>
      <w:r>
        <w:t>.</w:t>
      </w:r>
      <w:r w:rsidRPr="00EA577D">
        <w:t xml:space="preserve"> </w:t>
      </w:r>
      <w:r>
        <w:t>Предусмотрено размещение</w:t>
      </w:r>
      <w:r w:rsidRPr="00EA577D">
        <w:t xml:space="preserve"> объект</w:t>
      </w:r>
      <w:r>
        <w:t>ов</w:t>
      </w:r>
      <w:r w:rsidRPr="00EA577D">
        <w:t xml:space="preserve"> дошкольного и общего среднего образов</w:t>
      </w:r>
      <w:r w:rsidRPr="00EA577D">
        <w:t>а</w:t>
      </w:r>
      <w:r w:rsidRPr="00EA577D">
        <w:t>ния;</w:t>
      </w:r>
    </w:p>
    <w:p w14:paraId="4AD5D644" w14:textId="77777777" w:rsidR="00D16DDD" w:rsidRDefault="00D16DDD" w:rsidP="00A34858">
      <w:pPr>
        <w:spacing w:line="240" w:lineRule="atLeast"/>
      </w:pPr>
      <w:r w:rsidRPr="00140445">
        <w:lastRenderedPageBreak/>
        <w:t>в зон</w:t>
      </w:r>
      <w:r>
        <w:t>е</w:t>
      </w:r>
      <w:r w:rsidRPr="00140445">
        <w:t xml:space="preserve"> застройки среднеэтажными жилыми домами</w:t>
      </w:r>
      <w:r>
        <w:t xml:space="preserve"> (Ж-3)</w:t>
      </w:r>
      <w:r w:rsidRPr="00140445">
        <w:t xml:space="preserve"> размещаются мн</w:t>
      </w:r>
      <w:r w:rsidRPr="00140445">
        <w:t>о</w:t>
      </w:r>
      <w:r w:rsidRPr="00140445">
        <w:t xml:space="preserve">гоквартирные жилые дома высотой </w:t>
      </w:r>
      <w:r>
        <w:t>5</w:t>
      </w:r>
      <w:r w:rsidRPr="00140445">
        <w:t xml:space="preserve"> – </w:t>
      </w:r>
      <w:r>
        <w:t>8</w:t>
      </w:r>
      <w:r w:rsidRPr="00140445">
        <w:t xml:space="preserve"> </w:t>
      </w:r>
      <w:r w:rsidRPr="00EA577D">
        <w:t xml:space="preserve">этажей </w:t>
      </w:r>
      <w:r>
        <w:t>с</w:t>
      </w:r>
      <w:r w:rsidRPr="00EA577D">
        <w:t xml:space="preserve"> придомовыми территориями, автопарковками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>как отдел</w:t>
      </w:r>
      <w:r>
        <w:t>ь</w:t>
      </w:r>
      <w:r>
        <w:t xml:space="preserve">но стоящих, так и </w:t>
      </w:r>
      <w:r w:rsidR="00E2185A">
        <w:t>на</w:t>
      </w:r>
      <w:r>
        <w:t xml:space="preserve"> </w:t>
      </w:r>
      <w:r w:rsidRPr="00EA577D">
        <w:t>первых этажах жилых и общественных зданий объектов местного обслуживания населения</w:t>
      </w:r>
      <w:r>
        <w:t xml:space="preserve">: </w:t>
      </w:r>
      <w:r w:rsidRPr="00EA577D">
        <w:t>магазинов, объектов общественного питания, аптек, отделений связи</w:t>
      </w:r>
      <w:r>
        <w:t xml:space="preserve">, </w:t>
      </w:r>
      <w:r w:rsidRPr="00EA577D">
        <w:t>сбербанков, приемных пунктов прачечных</w:t>
      </w:r>
      <w:r>
        <w:t>,</w:t>
      </w:r>
      <w:r w:rsidRPr="00EA577D">
        <w:t xml:space="preserve"> химчисток</w:t>
      </w:r>
      <w:r w:rsidR="00057935">
        <w:t>;</w:t>
      </w:r>
      <w:r w:rsidRPr="00EA577D">
        <w:t xml:space="preserve"> </w:t>
      </w:r>
    </w:p>
    <w:p w14:paraId="4AD5D645" w14:textId="77777777" w:rsidR="00D16DDD" w:rsidRDefault="00D16DDD" w:rsidP="00A34858">
      <w:pPr>
        <w:spacing w:line="240" w:lineRule="atLeast"/>
        <w:rPr>
          <w:color w:val="FF0000"/>
        </w:rPr>
      </w:pPr>
      <w:r>
        <w:t xml:space="preserve">в зоне застройки домами смешанной этажности (Ж-1) формируются жилые районы с размещением отдельно стоящих односемейных и блокированных жилых домов с участками, многоквартирных жилых домов. Разрешено размещение </w:t>
      </w:r>
      <w:r w:rsidRPr="00EA577D">
        <w:t>авт</w:t>
      </w:r>
      <w:r w:rsidRPr="00EA577D">
        <w:t>о</w:t>
      </w:r>
      <w:r w:rsidRPr="00EA577D">
        <w:t>парков</w:t>
      </w:r>
      <w:r>
        <w:t>ок</w:t>
      </w:r>
      <w:r w:rsidRPr="00EA577D">
        <w:t xml:space="preserve">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>как отдельно ст</w:t>
      </w:r>
      <w:r>
        <w:t>о</w:t>
      </w:r>
      <w:r>
        <w:t xml:space="preserve">ящих, так и </w:t>
      </w:r>
      <w:r w:rsidR="00E2185A">
        <w:t>на</w:t>
      </w:r>
      <w:r>
        <w:t xml:space="preserve"> </w:t>
      </w:r>
      <w:r w:rsidRPr="00EA577D">
        <w:t>первых этажах жилых и общественных зданий объектов местного обслуживания населения</w:t>
      </w:r>
      <w:r>
        <w:t>;</w:t>
      </w:r>
      <w:r w:rsidRPr="0061393F">
        <w:rPr>
          <w:color w:val="FF0000"/>
        </w:rPr>
        <w:t xml:space="preserve"> </w:t>
      </w:r>
    </w:p>
    <w:p w14:paraId="4AD5D646" w14:textId="77777777" w:rsidR="00D16DDD" w:rsidRDefault="00D16DDD" w:rsidP="00A34858">
      <w:pPr>
        <w:spacing w:line="240" w:lineRule="atLeast"/>
        <w:rPr>
          <w:color w:val="FF0000"/>
        </w:rPr>
      </w:pPr>
      <w:r>
        <w:t>в</w:t>
      </w:r>
      <w:r w:rsidRPr="00140445">
        <w:t xml:space="preserve"> зон</w:t>
      </w:r>
      <w:r>
        <w:t>е</w:t>
      </w:r>
      <w:r w:rsidRPr="00140445">
        <w:t xml:space="preserve"> застройки многоэтажными жилыми домами</w:t>
      </w:r>
      <w:r>
        <w:t xml:space="preserve"> (Ж-4) формируются ж</w:t>
      </w:r>
      <w:r>
        <w:t>и</w:t>
      </w:r>
      <w:r>
        <w:t>лые районы с размещением многоквартирных жилых домов в 9</w:t>
      </w:r>
      <w:r w:rsidR="00057935">
        <w:t xml:space="preserve"> </w:t>
      </w:r>
      <w:r w:rsidR="00392B32">
        <w:t>−</w:t>
      </w:r>
      <w:r w:rsidR="00057935">
        <w:t xml:space="preserve"> </w:t>
      </w:r>
      <w:r>
        <w:t xml:space="preserve">13 </w:t>
      </w:r>
      <w:r w:rsidRPr="0061393F">
        <w:t xml:space="preserve">этажей. В этой зоне могут действовать предприятия местного значения с возможностью размещения как отдельно стоящих, так и </w:t>
      </w:r>
      <w:r w:rsidR="00E2185A">
        <w:t>на</w:t>
      </w:r>
      <w:r w:rsidRPr="0061393F">
        <w:t xml:space="preserve"> первых этажах жилых и обществе</w:t>
      </w:r>
      <w:r w:rsidRPr="0061393F">
        <w:t>н</w:t>
      </w:r>
      <w:r w:rsidRPr="0061393F">
        <w:t>ных зданий;</w:t>
      </w:r>
    </w:p>
    <w:p w14:paraId="4AD5D647" w14:textId="77777777" w:rsidR="00D16DDD" w:rsidRPr="0061393F" w:rsidRDefault="00D16DDD" w:rsidP="00A34858">
      <w:pPr>
        <w:spacing w:line="240" w:lineRule="atLeast"/>
        <w:rPr>
          <w:color w:val="FF0000"/>
        </w:rPr>
      </w:pPr>
      <w:r>
        <w:t>в</w:t>
      </w:r>
      <w:r w:rsidRPr="00140445">
        <w:t xml:space="preserve"> зон</w:t>
      </w:r>
      <w:r>
        <w:t>е</w:t>
      </w:r>
      <w:r w:rsidRPr="00140445">
        <w:t xml:space="preserve"> застройки жилыми домами</w:t>
      </w:r>
      <w:r>
        <w:t xml:space="preserve"> повышенной этажности (Ж-5) </w:t>
      </w:r>
      <w:r w:rsidRPr="00140445">
        <w:t>размещ</w:t>
      </w:r>
      <w:r w:rsidRPr="00140445">
        <w:t>а</w:t>
      </w:r>
      <w:r w:rsidRPr="00140445">
        <w:t xml:space="preserve">ются многоквартирные жилые дома высотой </w:t>
      </w:r>
      <w:r>
        <w:t>14</w:t>
      </w:r>
      <w:r w:rsidR="00057935">
        <w:t xml:space="preserve"> </w:t>
      </w:r>
      <w:r w:rsidR="00392B32">
        <w:t>−</w:t>
      </w:r>
      <w:r w:rsidR="00057935">
        <w:t xml:space="preserve"> </w:t>
      </w:r>
      <w:r>
        <w:t>18</w:t>
      </w:r>
      <w:r w:rsidRPr="00140445">
        <w:t xml:space="preserve"> </w:t>
      </w:r>
      <w:r w:rsidRPr="00EA577D">
        <w:t xml:space="preserve">этажей </w:t>
      </w:r>
      <w:r>
        <w:t>с</w:t>
      </w:r>
      <w:r w:rsidRPr="00EA577D">
        <w:t xml:space="preserve"> придомовыми те</w:t>
      </w:r>
      <w:r w:rsidRPr="00EA577D">
        <w:t>р</w:t>
      </w:r>
      <w:r w:rsidRPr="00EA577D">
        <w:t>риториями, автопарковками местного обслуживания</w:t>
      </w:r>
      <w:r>
        <w:t xml:space="preserve"> с</w:t>
      </w:r>
      <w:r w:rsidRPr="00EA577D">
        <w:t xml:space="preserve"> </w:t>
      </w:r>
      <w:r>
        <w:t>в</w:t>
      </w:r>
      <w:r w:rsidRPr="00EA577D">
        <w:t>озможно</w:t>
      </w:r>
      <w:r>
        <w:t>стью</w:t>
      </w:r>
      <w:r w:rsidRPr="00EA577D">
        <w:t xml:space="preserve"> размещени</w:t>
      </w:r>
      <w:r>
        <w:t>я</w:t>
      </w:r>
      <w:r w:rsidRPr="00EA577D">
        <w:t xml:space="preserve"> </w:t>
      </w:r>
      <w:r>
        <w:t xml:space="preserve">как отдельно стоящих, так и </w:t>
      </w:r>
      <w:r w:rsidR="006C562F">
        <w:t>на</w:t>
      </w:r>
      <w:r>
        <w:t xml:space="preserve"> </w:t>
      </w:r>
      <w:r w:rsidRPr="00EA577D">
        <w:t>первых этажах жилых и общественных зданий объектов местного обслуживания населения</w:t>
      </w:r>
      <w:r>
        <w:t>;</w:t>
      </w:r>
    </w:p>
    <w:p w14:paraId="4AD5D648" w14:textId="77777777" w:rsidR="00D16DDD" w:rsidRPr="00EA577D" w:rsidRDefault="00D16DDD" w:rsidP="00A34858">
      <w:pPr>
        <w:spacing w:line="240" w:lineRule="atLeast"/>
      </w:pPr>
      <w:r>
        <w:t>в зоне застройки объектов дошкольного, начального общего, основного о</w:t>
      </w:r>
      <w:r>
        <w:t>б</w:t>
      </w:r>
      <w:r>
        <w:t>щего и среднего общего образования (ОД-5) в соответствии с принятыми проек</w:t>
      </w:r>
      <w:r>
        <w:t>т</w:t>
      </w:r>
      <w:r>
        <w:t>ными решениями предусмотрено размещение детских садов, школ с учетом но</w:t>
      </w:r>
      <w:r>
        <w:t>р</w:t>
      </w:r>
      <w:r>
        <w:t>мативных радиусов обслуживания;</w:t>
      </w:r>
    </w:p>
    <w:p w14:paraId="4AD5D649" w14:textId="77777777" w:rsidR="00D16DDD" w:rsidRPr="00EA577D" w:rsidRDefault="00D16DDD" w:rsidP="00A34858">
      <w:pPr>
        <w:spacing w:line="240" w:lineRule="atLeast"/>
      </w:pPr>
      <w:r w:rsidRPr="00EA577D">
        <w:t xml:space="preserve">в </w:t>
      </w:r>
      <w:r w:rsidRPr="00F54BF9">
        <w:t>зоне делового, общественного и коммерческого назначения</w:t>
      </w:r>
      <w:r>
        <w:t xml:space="preserve"> (ОД-1) </w:t>
      </w:r>
      <w:r w:rsidRPr="00EA577D">
        <w:t>разм</w:t>
      </w:r>
      <w:r w:rsidRPr="00EA577D">
        <w:t>е</w:t>
      </w:r>
      <w:r w:rsidRPr="00EA577D">
        <w:t>ща</w:t>
      </w:r>
      <w:r>
        <w:t>ю</w:t>
      </w:r>
      <w:r w:rsidRPr="00EA577D">
        <w:t>тся общественные здания административного назначения, офисы, бизнес-центры, банки, гостиницы</w:t>
      </w:r>
      <w:r>
        <w:t xml:space="preserve"> и другие объекты.</w:t>
      </w:r>
      <w:r w:rsidRPr="00EA577D">
        <w:t xml:space="preserve"> Здесь же предусмотрено размещение многоэтажной жилой застройки, застройки торгового назначения</w:t>
      </w:r>
      <w:r w:rsidR="006C562F">
        <w:t>:</w:t>
      </w:r>
      <w:r w:rsidRPr="00EA577D">
        <w:t xml:space="preserve"> магазинов, то</w:t>
      </w:r>
      <w:r w:rsidRPr="00EA577D">
        <w:t>р</w:t>
      </w:r>
      <w:r w:rsidRPr="00EA577D">
        <w:t>говых центров, продовольственного рынка</w:t>
      </w:r>
      <w:r w:rsidR="006C562F">
        <w:t>,</w:t>
      </w:r>
      <w:r w:rsidRPr="00EA577D">
        <w:t xml:space="preserve"> спортивных залов, развлекательных комплексов, выставочных центров, а также автопарковок местного обслуживания;</w:t>
      </w:r>
    </w:p>
    <w:p w14:paraId="4AD5D64A" w14:textId="77777777" w:rsidR="00D16DDD" w:rsidRDefault="00D16DDD" w:rsidP="00A34858">
      <w:pPr>
        <w:spacing w:line="240" w:lineRule="atLeast"/>
      </w:pPr>
      <w:r>
        <w:t>в зоне специализированной малоэтажной общественной застройки (ОД-4.1) предусмотрено размещение зданий, высота которых не превышает 4 этажей, а</w:t>
      </w:r>
      <w:r>
        <w:t>д</w:t>
      </w:r>
      <w:r>
        <w:t>министративного, торгового и иного назначения, за исключением жилой застро</w:t>
      </w:r>
      <w:r>
        <w:t>й</w:t>
      </w:r>
      <w:r>
        <w:t>ки;</w:t>
      </w:r>
    </w:p>
    <w:p w14:paraId="4AD5D64B" w14:textId="77777777" w:rsidR="00D16DDD" w:rsidRDefault="00D16DDD" w:rsidP="00A34858">
      <w:pPr>
        <w:spacing w:line="240" w:lineRule="atLeast"/>
      </w:pPr>
      <w:r>
        <w:t>в зоне специализированной средне- и многоэтажной общественной застро</w:t>
      </w:r>
      <w:r>
        <w:t>й</w:t>
      </w:r>
      <w:r>
        <w:t>ки (ОД-4.2) предусмотрено размещение зданий, высота которых 5</w:t>
      </w:r>
      <w:r w:rsidR="00057935">
        <w:t xml:space="preserve"> </w:t>
      </w:r>
      <w:r w:rsidR="00392B32">
        <w:t>−</w:t>
      </w:r>
      <w:r w:rsidR="00057935">
        <w:t xml:space="preserve"> </w:t>
      </w:r>
      <w:r>
        <w:t>8 этажей, а</w:t>
      </w:r>
      <w:r>
        <w:t>д</w:t>
      </w:r>
      <w:r>
        <w:t>министративного, торгового и иного назначения, за исключением жилой застро</w:t>
      </w:r>
      <w:r>
        <w:t>й</w:t>
      </w:r>
      <w:r>
        <w:t>ки;</w:t>
      </w:r>
    </w:p>
    <w:p w14:paraId="4AD5D64C" w14:textId="77777777" w:rsidR="00D16DDD" w:rsidRPr="00EA577D" w:rsidRDefault="00D16DDD" w:rsidP="00A34858">
      <w:pPr>
        <w:spacing w:line="240" w:lineRule="atLeast"/>
      </w:pPr>
      <w:r w:rsidRPr="00EA577D">
        <w:t xml:space="preserve">в </w:t>
      </w:r>
      <w:r w:rsidRPr="00812200">
        <w:t>зон</w:t>
      </w:r>
      <w:r>
        <w:t>е</w:t>
      </w:r>
      <w:r w:rsidRPr="00812200">
        <w:t xml:space="preserve"> объектов среднего профессионального и высшего образования, нау</w:t>
      </w:r>
      <w:r w:rsidRPr="00812200">
        <w:t>ч</w:t>
      </w:r>
      <w:r w:rsidRPr="00812200">
        <w:t xml:space="preserve">но-исследовательских </w:t>
      </w:r>
      <w:r>
        <w:t xml:space="preserve">организаций (ОД-2) </w:t>
      </w:r>
      <w:r w:rsidRPr="00EA577D">
        <w:t>размещаются соответствующие объе</w:t>
      </w:r>
      <w:r w:rsidRPr="00EA577D">
        <w:t>к</w:t>
      </w:r>
      <w:r w:rsidRPr="00EA577D">
        <w:t>ты капитального строительства с объектами вспомогательного назначения, вкл</w:t>
      </w:r>
      <w:r w:rsidRPr="00EA577D">
        <w:t>ю</w:t>
      </w:r>
      <w:r w:rsidRPr="00EA577D">
        <w:t>чая студенческие общежития, магазины, автопарковки местного обслуживания;</w:t>
      </w:r>
    </w:p>
    <w:p w14:paraId="4AD5D64D" w14:textId="77777777" w:rsidR="00D16DDD" w:rsidRPr="00EA577D" w:rsidRDefault="00D16DDD" w:rsidP="00A34858">
      <w:pPr>
        <w:spacing w:line="240" w:lineRule="atLeast"/>
      </w:pPr>
      <w:r w:rsidRPr="00EA577D">
        <w:t xml:space="preserve">в </w:t>
      </w:r>
      <w:r w:rsidRPr="00812200">
        <w:t>зоне</w:t>
      </w:r>
      <w:r w:rsidRPr="008D7AD3">
        <w:t xml:space="preserve"> </w:t>
      </w:r>
      <w:r w:rsidRPr="00812200">
        <w:t>объектов здравоохранения</w:t>
      </w:r>
      <w:r>
        <w:t xml:space="preserve"> (ОД-3) </w:t>
      </w:r>
      <w:r w:rsidRPr="00EA577D">
        <w:t>размещаются больницы, диспанс</w:t>
      </w:r>
      <w:r w:rsidRPr="00EA577D">
        <w:t>е</w:t>
      </w:r>
      <w:r w:rsidRPr="00EA577D">
        <w:t>ры, поликлиники, здания общей врачебной практики, станция скорой медици</w:t>
      </w:r>
      <w:r w:rsidRPr="00EA577D">
        <w:t>н</w:t>
      </w:r>
      <w:r w:rsidRPr="00EA577D">
        <w:lastRenderedPageBreak/>
        <w:t>ской помощи, детские дома, центры семейной помощи, автопарковки местного обслуживания;</w:t>
      </w:r>
    </w:p>
    <w:p w14:paraId="4AD5D64E" w14:textId="77777777" w:rsidR="00D16DDD" w:rsidRDefault="00D16DDD" w:rsidP="00A34858">
      <w:pPr>
        <w:spacing w:line="240" w:lineRule="atLeast"/>
      </w:pPr>
      <w:r w:rsidRPr="00EA577D">
        <w:t xml:space="preserve">в </w:t>
      </w:r>
      <w:r>
        <w:t xml:space="preserve">зоне </w:t>
      </w:r>
      <w:r w:rsidRPr="00812200">
        <w:t>объектов спортивного назначения</w:t>
      </w:r>
      <w:r>
        <w:t xml:space="preserve"> (Р-4) </w:t>
      </w:r>
      <w:r w:rsidRPr="00EA577D">
        <w:t>разме</w:t>
      </w:r>
      <w:r w:rsidR="000F08A4">
        <w:t>щаются спортивно-оздоровительные</w:t>
      </w:r>
      <w:r w:rsidRPr="00EA577D">
        <w:t xml:space="preserve"> комплексы и клубы, бассейны, бани-сауны, открыт</w:t>
      </w:r>
      <w:r>
        <w:t>ы</w:t>
      </w:r>
      <w:r w:rsidRPr="00EA577D">
        <w:t xml:space="preserve">е игровые площадки и </w:t>
      </w:r>
      <w:r>
        <w:t>другие объекты</w:t>
      </w:r>
      <w:r w:rsidRPr="00EA577D">
        <w:t>, автопарковки местного обслуживания;</w:t>
      </w:r>
    </w:p>
    <w:p w14:paraId="4AD5D64F" w14:textId="77777777" w:rsidR="00D16DDD" w:rsidRPr="00EA577D" w:rsidRDefault="00D16DDD" w:rsidP="00A34858">
      <w:pPr>
        <w:spacing w:line="240" w:lineRule="atLeast"/>
      </w:pPr>
      <w:r w:rsidRPr="00EA577D">
        <w:t xml:space="preserve">в составе </w:t>
      </w:r>
      <w:r w:rsidRPr="00812200">
        <w:t>зон</w:t>
      </w:r>
      <w:r>
        <w:t>ы</w:t>
      </w:r>
      <w:r w:rsidRPr="00812200">
        <w:t xml:space="preserve"> озеленения</w:t>
      </w:r>
      <w:r w:rsidRPr="00EA577D">
        <w:t xml:space="preserve"> </w:t>
      </w:r>
      <w:r>
        <w:t xml:space="preserve">(Р-2) </w:t>
      </w:r>
      <w:r w:rsidRPr="00EA577D">
        <w:t>размещаются сады жилых районов, скверы, бульвары, благоустроенные водоемы, комплекс православной церкви, объекты вспомогательного рекреационного назначения, автопарковки местного обслуж</w:t>
      </w:r>
      <w:r w:rsidRPr="00EA577D">
        <w:t>и</w:t>
      </w:r>
      <w:r w:rsidRPr="00EA577D">
        <w:t>вания, озелененные участки охранных зон инженерно-технических коммуник</w:t>
      </w:r>
      <w:r w:rsidRPr="00EA577D">
        <w:t>а</w:t>
      </w:r>
      <w:r w:rsidRPr="00EA577D">
        <w:t>ций;</w:t>
      </w:r>
    </w:p>
    <w:p w14:paraId="4AD5D650" w14:textId="77777777" w:rsidR="00D16DDD" w:rsidRPr="00EA577D" w:rsidRDefault="00D16DDD" w:rsidP="00A34858">
      <w:pPr>
        <w:spacing w:line="240" w:lineRule="atLeast"/>
      </w:pPr>
      <w:r w:rsidRPr="00EA577D">
        <w:t xml:space="preserve">в составе </w:t>
      </w:r>
      <w:r w:rsidRPr="00812200">
        <w:t xml:space="preserve">зоны коммунальных и складских объектов </w:t>
      </w:r>
      <w:r>
        <w:t xml:space="preserve">(П-2) </w:t>
      </w:r>
      <w:r w:rsidRPr="00EA577D">
        <w:t>размещаются с</w:t>
      </w:r>
      <w:r w:rsidRPr="00EA577D">
        <w:t>о</w:t>
      </w:r>
      <w:r w:rsidRPr="00EA577D">
        <w:t>храняемые производственные, автотранспортные, складские и сервисные пре</w:t>
      </w:r>
      <w:r w:rsidRPr="00EA577D">
        <w:t>д</w:t>
      </w:r>
      <w:r w:rsidRPr="00EA577D">
        <w:t>приятия, могут размещаться новые предприятия аналогичного назначения с ра</w:t>
      </w:r>
      <w:r w:rsidRPr="00EA577D">
        <w:t>з</w:t>
      </w:r>
      <w:r w:rsidRPr="00EA577D">
        <w:t>мером санитарно-защитной зоны не более 50 м</w:t>
      </w:r>
      <w:r>
        <w:t>етров</w:t>
      </w:r>
      <w:r w:rsidRPr="00EA577D">
        <w:t>, станции технического о</w:t>
      </w:r>
      <w:r w:rsidRPr="00EA577D">
        <w:t>б</w:t>
      </w:r>
      <w:r w:rsidRPr="00EA577D">
        <w:t>служивания автомобилей, автомойки;</w:t>
      </w:r>
    </w:p>
    <w:p w14:paraId="4AD5D651" w14:textId="77777777" w:rsidR="00D16DDD" w:rsidRPr="00EA577D" w:rsidRDefault="00D16DDD" w:rsidP="00A34858">
      <w:pPr>
        <w:spacing w:line="240" w:lineRule="atLeast"/>
      </w:pPr>
      <w:r w:rsidRPr="00EA577D">
        <w:t xml:space="preserve">в </w:t>
      </w:r>
      <w:r w:rsidRPr="00812200">
        <w:t>зоне улично-дорожной сети</w:t>
      </w:r>
      <w:r>
        <w:t xml:space="preserve"> (ИТ-3)</w:t>
      </w:r>
      <w:r w:rsidRPr="00EA577D">
        <w:t xml:space="preserve">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</w:t>
      </w:r>
      <w:r>
        <w:t>другие элементы</w:t>
      </w:r>
      <w:r w:rsidRPr="00EA577D">
        <w:t>;</w:t>
      </w:r>
    </w:p>
    <w:p w14:paraId="4AD5D652" w14:textId="77777777" w:rsidR="00D16DDD" w:rsidRPr="008D7AD3" w:rsidRDefault="00D16DDD" w:rsidP="00A34858">
      <w:pPr>
        <w:spacing w:line="240" w:lineRule="atLeast"/>
      </w:pPr>
      <w:r w:rsidRPr="008D7AD3">
        <w:t>в зоне объектов инженерной инфраструктуры</w:t>
      </w:r>
      <w:r>
        <w:t xml:space="preserve"> (ИТ-4) </w:t>
      </w:r>
      <w:r w:rsidRPr="008D7AD3">
        <w:t xml:space="preserve">размещаются объекты инженерной </w:t>
      </w:r>
      <w:r w:rsidRPr="00EA577D">
        <w:t>инфраструктуры</w:t>
      </w:r>
      <w:r w:rsidRPr="008D7AD3">
        <w:t>.</w:t>
      </w:r>
    </w:p>
    <w:p w14:paraId="4AD5D653" w14:textId="77777777" w:rsidR="00D16DDD" w:rsidRPr="00EA577D" w:rsidRDefault="00D16DDD" w:rsidP="00A34858">
      <w:pPr>
        <w:spacing w:line="240" w:lineRule="atLeast"/>
      </w:pPr>
      <w:r w:rsidRPr="00EA577D">
        <w:t>В составе всех зон, кроме объектов улично-дорожной сети, могут разм</w:t>
      </w:r>
      <w:r w:rsidRPr="00EA577D">
        <w:t>е</w:t>
      </w:r>
      <w:r w:rsidRPr="00EA577D">
        <w:t>щаться объекты инженерно-тех</w:t>
      </w:r>
      <w:r>
        <w:t>нического обеспечения застройки.</w:t>
      </w:r>
    </w:p>
    <w:p w14:paraId="4AD5D654" w14:textId="77777777" w:rsidR="00D16DDD" w:rsidRPr="00EA577D" w:rsidRDefault="00D16DDD" w:rsidP="00A34858">
      <w:pPr>
        <w:spacing w:line="240" w:lineRule="atLeast"/>
      </w:pPr>
      <w:r>
        <w:t>На территории</w:t>
      </w:r>
      <w:r w:rsidRPr="00EA577D">
        <w:t xml:space="preserve"> жилой застройки в шаговой доступности от жилья в соотве</w:t>
      </w:r>
      <w:r w:rsidRPr="00EA577D">
        <w:t>т</w:t>
      </w:r>
      <w:r w:rsidRPr="00EA577D">
        <w:t xml:space="preserve">ствии с нормативными требованиями размещаются </w:t>
      </w:r>
      <w:r w:rsidRPr="00812200">
        <w:t>объекты социально-культурного и коммунально-бытового обслуживания населения местного знач</w:t>
      </w:r>
      <w:r w:rsidRPr="00812200">
        <w:t>е</w:t>
      </w:r>
      <w:r w:rsidRPr="00812200">
        <w:t>ния:</w:t>
      </w:r>
      <w:r w:rsidRPr="00EA577D">
        <w:t xml:space="preserve">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EA577D">
        <w:t>п</w:t>
      </w:r>
      <w:r w:rsidRPr="00EA577D">
        <w:t>теки, филиалы сбербанков, клубы по интересам, центры общения и досуга, фи</w:t>
      </w:r>
      <w:r w:rsidRPr="00EA577D">
        <w:t>з</w:t>
      </w:r>
      <w:r w:rsidRPr="00EA577D">
        <w:t>культурно-оздоровительные клубы.</w:t>
      </w:r>
    </w:p>
    <w:p w14:paraId="4AD5D655" w14:textId="77777777" w:rsidR="00D16DDD" w:rsidRPr="00EA577D" w:rsidRDefault="00D16DDD" w:rsidP="00A34858">
      <w:pPr>
        <w:spacing w:line="240" w:lineRule="atLeast"/>
      </w:pPr>
      <w:r w:rsidRPr="00EA577D">
        <w:t xml:space="preserve">В соответствии с нормативными требованиями на территории размещаются </w:t>
      </w:r>
      <w:r w:rsidRPr="00812200">
        <w:t>объекты социально-культурного и коммунально-бытового обслуживания насел</w:t>
      </w:r>
      <w:r w:rsidRPr="00812200">
        <w:t>е</w:t>
      </w:r>
      <w:r w:rsidRPr="00812200">
        <w:t>ния районного значения:</w:t>
      </w:r>
      <w:r w:rsidRPr="00EA577D">
        <w:t xml:space="preserve"> поликлиника с</w:t>
      </w:r>
      <w:r>
        <w:t>о</w:t>
      </w:r>
      <w:r w:rsidRPr="00EA577D">
        <w:t xml:space="preserve"> взрослым и детским отделениями, взрослые и детские библиотеки, отделения связи, торговые центры, продовол</w:t>
      </w:r>
      <w:r w:rsidRPr="00EA577D">
        <w:t>ь</w:t>
      </w:r>
      <w:r w:rsidRPr="00EA577D">
        <w:t>ственный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</w:t>
      </w:r>
      <w:r w:rsidR="006C562F">
        <w:t xml:space="preserve"> (</w:t>
      </w:r>
      <w:r w:rsidRPr="00EA577D">
        <w:t>опорные пункты милиции</w:t>
      </w:r>
      <w:r w:rsidR="006C562F">
        <w:t>)</w:t>
      </w:r>
      <w:r w:rsidRPr="00EA577D">
        <w:t>, общественные уборные, ж</w:t>
      </w:r>
      <w:r w:rsidRPr="00EA577D">
        <w:t>и</w:t>
      </w:r>
      <w:r w:rsidRPr="00EA577D">
        <w:t>лищно-эксплуатационные службы жилых районов.</w:t>
      </w:r>
    </w:p>
    <w:p w14:paraId="4AD5D656" w14:textId="77777777" w:rsidR="00D16DDD" w:rsidRDefault="00D16DDD" w:rsidP="00A34858">
      <w:pPr>
        <w:spacing w:line="240" w:lineRule="atLeast"/>
      </w:pPr>
      <w:r w:rsidRPr="008B1223">
        <w:t>Проектируемый баланс использования территории</w:t>
      </w:r>
      <w:r>
        <w:t xml:space="preserve"> </w:t>
      </w:r>
      <w:r w:rsidRPr="00EA577D">
        <w:t>на 2030 г</w:t>
      </w:r>
      <w:r>
        <w:t>од представлен в таблице 3.</w:t>
      </w:r>
    </w:p>
    <w:p w14:paraId="4AD5D657" w14:textId="77777777" w:rsidR="00057935" w:rsidRDefault="00057935" w:rsidP="00A34858">
      <w:pPr>
        <w:spacing w:line="240" w:lineRule="atLeast"/>
      </w:pPr>
    </w:p>
    <w:p w14:paraId="4AD5D658" w14:textId="77777777" w:rsidR="006C562F" w:rsidRDefault="006C562F" w:rsidP="00A34858">
      <w:pPr>
        <w:spacing w:line="240" w:lineRule="atLeast"/>
      </w:pPr>
    </w:p>
    <w:p w14:paraId="4AD5D659" w14:textId="77777777" w:rsidR="006C562F" w:rsidRDefault="006C562F" w:rsidP="00A34858">
      <w:pPr>
        <w:spacing w:line="240" w:lineRule="atLeast"/>
      </w:pPr>
    </w:p>
    <w:p w14:paraId="4AD5D65A" w14:textId="77777777" w:rsidR="006C562F" w:rsidRDefault="006C562F" w:rsidP="00A34858">
      <w:pPr>
        <w:spacing w:line="240" w:lineRule="atLeast"/>
      </w:pPr>
    </w:p>
    <w:p w14:paraId="4AD5D65B" w14:textId="77777777" w:rsidR="006C562F" w:rsidRDefault="006C562F" w:rsidP="00A34858">
      <w:pPr>
        <w:spacing w:line="240" w:lineRule="atLeast"/>
      </w:pPr>
    </w:p>
    <w:p w14:paraId="4AD5D65C" w14:textId="77777777" w:rsidR="006C562F" w:rsidRDefault="006C562F" w:rsidP="00A34858">
      <w:pPr>
        <w:spacing w:line="240" w:lineRule="atLeast"/>
      </w:pPr>
    </w:p>
    <w:p w14:paraId="4AD5D65D" w14:textId="77777777" w:rsidR="006C562F" w:rsidRDefault="006C562F" w:rsidP="00A34858">
      <w:pPr>
        <w:spacing w:line="240" w:lineRule="atLeast"/>
      </w:pPr>
    </w:p>
    <w:p w14:paraId="4AD5D65E" w14:textId="77777777" w:rsidR="00D16DDD" w:rsidRDefault="00D16DDD" w:rsidP="00A34858">
      <w:pPr>
        <w:spacing w:line="240" w:lineRule="atLeast"/>
        <w:ind w:firstLine="539"/>
        <w:jc w:val="right"/>
      </w:pPr>
      <w:r>
        <w:lastRenderedPageBreak/>
        <w:t>Таблица 3</w:t>
      </w:r>
    </w:p>
    <w:p w14:paraId="4AD5D65F" w14:textId="77777777" w:rsidR="006C562F" w:rsidRDefault="006C562F" w:rsidP="00A34858">
      <w:pPr>
        <w:spacing w:line="240" w:lineRule="atLeast"/>
        <w:ind w:firstLine="539"/>
        <w:jc w:val="right"/>
        <w:rPr>
          <w:b/>
        </w:rPr>
      </w:pPr>
    </w:p>
    <w:p w14:paraId="4AD5D660" w14:textId="77777777" w:rsidR="00D16DDD" w:rsidRDefault="00D16DDD" w:rsidP="00A34858">
      <w:pPr>
        <w:spacing w:line="240" w:lineRule="atLeast"/>
        <w:ind w:firstLine="0"/>
        <w:jc w:val="center"/>
      </w:pPr>
      <w:r w:rsidRPr="00FA1C56">
        <w:t>Проектируемый баланс использования территории</w:t>
      </w:r>
      <w:r w:rsidRPr="00EA577D">
        <w:t xml:space="preserve"> на 2030 г</w:t>
      </w:r>
      <w:r>
        <w:t>од</w:t>
      </w:r>
    </w:p>
    <w:p w14:paraId="4AD5D661" w14:textId="77777777" w:rsidR="00D16DDD" w:rsidRDefault="00D16DDD" w:rsidP="00A34858">
      <w:pPr>
        <w:spacing w:line="240" w:lineRule="atLeast"/>
        <w:ind w:firstLine="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379"/>
        <w:gridCol w:w="1496"/>
        <w:gridCol w:w="1481"/>
      </w:tblGrid>
      <w:tr w:rsidR="00D16DDD" w:rsidRPr="007427EC" w14:paraId="4AD5D667" w14:textId="77777777" w:rsidTr="0082146F">
        <w:trPr>
          <w:tblHeader/>
        </w:trPr>
        <w:tc>
          <w:tcPr>
            <w:tcW w:w="675" w:type="dxa"/>
          </w:tcPr>
          <w:p w14:paraId="4AD5D662" w14:textId="77777777" w:rsidR="00D16DDD" w:rsidRPr="00744186" w:rsidRDefault="00D16DDD" w:rsidP="00A34858">
            <w:pPr>
              <w:spacing w:line="20" w:lineRule="atLeast"/>
              <w:ind w:firstLine="3"/>
              <w:jc w:val="center"/>
            </w:pPr>
            <w:r>
              <w:t xml:space="preserve">№ </w:t>
            </w:r>
            <w:r w:rsidRPr="00744186">
              <w:t>п</w:t>
            </w:r>
            <w:r w:rsidR="00057935">
              <w:t>/п</w:t>
            </w:r>
          </w:p>
        </w:tc>
        <w:tc>
          <w:tcPr>
            <w:tcW w:w="6379" w:type="dxa"/>
          </w:tcPr>
          <w:p w14:paraId="4AD5D663" w14:textId="77777777" w:rsidR="00D16DDD" w:rsidRDefault="00D16DDD" w:rsidP="00A34858">
            <w:pPr>
              <w:spacing w:line="20" w:lineRule="atLeast"/>
              <w:ind w:firstLine="3"/>
              <w:jc w:val="center"/>
            </w:pPr>
            <w:r w:rsidRPr="00744186">
              <w:t xml:space="preserve">Наименование зон размещения объектов </w:t>
            </w:r>
          </w:p>
          <w:p w14:paraId="4AD5D664" w14:textId="77777777" w:rsidR="00D16DDD" w:rsidRPr="00744186" w:rsidRDefault="00D16DDD" w:rsidP="00A34858">
            <w:pPr>
              <w:spacing w:line="20" w:lineRule="atLeast"/>
              <w:ind w:firstLine="3"/>
              <w:jc w:val="center"/>
            </w:pPr>
            <w:r w:rsidRPr="00744186">
              <w:t>капитального строительства</w:t>
            </w:r>
          </w:p>
        </w:tc>
        <w:tc>
          <w:tcPr>
            <w:tcW w:w="1496" w:type="dxa"/>
          </w:tcPr>
          <w:p w14:paraId="4AD5D665" w14:textId="77777777" w:rsidR="00D16DDD" w:rsidRPr="00744186" w:rsidRDefault="00D16DDD" w:rsidP="00A34858">
            <w:pPr>
              <w:spacing w:line="20" w:lineRule="atLeast"/>
              <w:ind w:firstLine="3"/>
              <w:jc w:val="center"/>
            </w:pPr>
            <w:r w:rsidRPr="00744186">
              <w:t>Площадь, га</w:t>
            </w:r>
          </w:p>
        </w:tc>
        <w:tc>
          <w:tcPr>
            <w:tcW w:w="1481" w:type="dxa"/>
          </w:tcPr>
          <w:p w14:paraId="4AD5D666" w14:textId="77777777" w:rsidR="00D16DDD" w:rsidRPr="00744186" w:rsidRDefault="00D16DDD" w:rsidP="00A34858">
            <w:pPr>
              <w:spacing w:line="20" w:lineRule="atLeast"/>
              <w:ind w:firstLine="3"/>
              <w:jc w:val="center"/>
            </w:pPr>
            <w:r w:rsidRPr="00744186">
              <w:t>Процент к итогу</w:t>
            </w:r>
          </w:p>
        </w:tc>
      </w:tr>
    </w:tbl>
    <w:p w14:paraId="4AD5D668" w14:textId="77777777" w:rsidR="00D16DDD" w:rsidRPr="00812200" w:rsidRDefault="00D16DDD" w:rsidP="00A34858">
      <w:pPr>
        <w:tabs>
          <w:tab w:val="left" w:pos="564"/>
          <w:tab w:val="left" w:pos="7290"/>
          <w:tab w:val="left" w:pos="8550"/>
        </w:tabs>
        <w:rPr>
          <w:sz w:val="2"/>
          <w:szCs w:val="2"/>
        </w:rPr>
      </w:pPr>
      <w:r w:rsidRPr="00812200">
        <w:rPr>
          <w:sz w:val="2"/>
          <w:szCs w:val="2"/>
        </w:rPr>
        <w:tab/>
      </w:r>
      <w:r w:rsidRPr="00812200">
        <w:rPr>
          <w:sz w:val="2"/>
          <w:szCs w:val="2"/>
        </w:rPr>
        <w:tab/>
      </w:r>
      <w:r w:rsidRPr="00812200">
        <w:rPr>
          <w:sz w:val="2"/>
          <w:szCs w:val="2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379"/>
        <w:gridCol w:w="1496"/>
        <w:gridCol w:w="1481"/>
      </w:tblGrid>
      <w:tr w:rsidR="00D16DDD" w:rsidRPr="007427EC" w14:paraId="4AD5D66D" w14:textId="77777777" w:rsidTr="0082146F">
        <w:trPr>
          <w:tblHeader/>
        </w:trPr>
        <w:tc>
          <w:tcPr>
            <w:tcW w:w="675" w:type="dxa"/>
            <w:vAlign w:val="center"/>
          </w:tcPr>
          <w:p w14:paraId="4AD5D669" w14:textId="77777777" w:rsidR="00D16DDD" w:rsidRPr="000D73BE" w:rsidRDefault="00D16DDD" w:rsidP="00A34858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1</w:t>
            </w:r>
          </w:p>
        </w:tc>
        <w:tc>
          <w:tcPr>
            <w:tcW w:w="6379" w:type="dxa"/>
            <w:vAlign w:val="center"/>
          </w:tcPr>
          <w:p w14:paraId="4AD5D66A" w14:textId="77777777" w:rsidR="00D16DDD" w:rsidRPr="000D73BE" w:rsidRDefault="00D16DDD" w:rsidP="00A34858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2</w:t>
            </w:r>
          </w:p>
        </w:tc>
        <w:tc>
          <w:tcPr>
            <w:tcW w:w="1496" w:type="dxa"/>
            <w:vAlign w:val="center"/>
          </w:tcPr>
          <w:p w14:paraId="4AD5D66B" w14:textId="77777777" w:rsidR="00D16DDD" w:rsidRPr="000D73BE" w:rsidRDefault="00D16DDD" w:rsidP="00A34858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3</w:t>
            </w:r>
          </w:p>
        </w:tc>
        <w:tc>
          <w:tcPr>
            <w:tcW w:w="1481" w:type="dxa"/>
            <w:vAlign w:val="center"/>
          </w:tcPr>
          <w:p w14:paraId="4AD5D66C" w14:textId="77777777" w:rsidR="00D16DDD" w:rsidRPr="000D73BE" w:rsidRDefault="00D16DDD" w:rsidP="00A34858">
            <w:pPr>
              <w:spacing w:line="240" w:lineRule="atLeast"/>
              <w:ind w:firstLine="0"/>
              <w:jc w:val="center"/>
              <w:rPr>
                <w:sz w:val="24"/>
                <w:szCs w:val="18"/>
              </w:rPr>
            </w:pPr>
            <w:r w:rsidRPr="000D73BE">
              <w:rPr>
                <w:sz w:val="24"/>
                <w:szCs w:val="18"/>
              </w:rPr>
              <w:t>4</w:t>
            </w:r>
          </w:p>
        </w:tc>
      </w:tr>
      <w:tr w:rsidR="00D16DDD" w:rsidRPr="007427EC" w14:paraId="4AD5D672" w14:textId="77777777" w:rsidTr="0082146F">
        <w:tc>
          <w:tcPr>
            <w:tcW w:w="675" w:type="dxa"/>
          </w:tcPr>
          <w:p w14:paraId="4AD5D66E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1</w:t>
            </w:r>
          </w:p>
        </w:tc>
        <w:tc>
          <w:tcPr>
            <w:tcW w:w="6379" w:type="dxa"/>
            <w:vAlign w:val="center"/>
          </w:tcPr>
          <w:p w14:paraId="4AD5D66F" w14:textId="77777777" w:rsidR="00D16DDD" w:rsidRPr="00812200" w:rsidRDefault="00D16DDD" w:rsidP="00A34858">
            <w:pPr>
              <w:spacing w:line="20" w:lineRule="atLeast"/>
              <w:ind w:firstLine="0"/>
            </w:pPr>
            <w:r w:rsidRPr="00812200">
              <w:t>Жил</w:t>
            </w:r>
            <w:r>
              <w:t>ые зоны (Ж)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14:paraId="4AD5D670" w14:textId="77777777" w:rsidR="00D16DDD" w:rsidRPr="00435544" w:rsidRDefault="00A82504" w:rsidP="00A34858">
            <w:pPr>
              <w:spacing w:line="20" w:lineRule="atLeast"/>
              <w:ind w:firstLine="0"/>
              <w:jc w:val="center"/>
            </w:pPr>
            <w:r>
              <w:t>165,7</w:t>
            </w:r>
          </w:p>
        </w:tc>
        <w:tc>
          <w:tcPr>
            <w:tcW w:w="1481" w:type="dxa"/>
          </w:tcPr>
          <w:p w14:paraId="4AD5D671" w14:textId="77777777" w:rsidR="00D16DDD" w:rsidRPr="00435544" w:rsidRDefault="00A82504" w:rsidP="00A34858">
            <w:pPr>
              <w:spacing w:line="20" w:lineRule="atLeast"/>
              <w:ind w:firstLine="0"/>
              <w:jc w:val="center"/>
            </w:pPr>
            <w:r>
              <w:t>34,5</w:t>
            </w:r>
          </w:p>
        </w:tc>
      </w:tr>
      <w:tr w:rsidR="00D16DDD" w:rsidRPr="007427EC" w14:paraId="4AD5D677" w14:textId="77777777" w:rsidTr="00057935">
        <w:tc>
          <w:tcPr>
            <w:tcW w:w="675" w:type="dxa"/>
          </w:tcPr>
          <w:p w14:paraId="4AD5D673" w14:textId="77777777" w:rsidR="00D16DDD" w:rsidRDefault="00D16DDD" w:rsidP="00A34858">
            <w:pPr>
              <w:spacing w:line="20" w:lineRule="atLeast"/>
              <w:ind w:firstLine="3"/>
              <w:jc w:val="center"/>
            </w:pPr>
            <w:r>
              <w:t>1.1</w:t>
            </w:r>
          </w:p>
        </w:tc>
        <w:tc>
          <w:tcPr>
            <w:tcW w:w="6379" w:type="dxa"/>
            <w:vAlign w:val="center"/>
          </w:tcPr>
          <w:p w14:paraId="4AD5D674" w14:textId="77777777" w:rsidR="00D16DDD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>она застройки жилыми домами смешанной эта</w:t>
            </w:r>
            <w:r w:rsidR="00D16DDD">
              <w:t>ж</w:t>
            </w:r>
            <w:r w:rsidR="00D16DDD">
              <w:t>ности (Ж-1)</w:t>
            </w:r>
          </w:p>
        </w:tc>
        <w:tc>
          <w:tcPr>
            <w:tcW w:w="1496" w:type="dxa"/>
          </w:tcPr>
          <w:p w14:paraId="4AD5D675" w14:textId="77777777" w:rsidR="00D16DDD" w:rsidRPr="00E7643E" w:rsidRDefault="00A82504" w:rsidP="00A34858">
            <w:pPr>
              <w:spacing w:line="20" w:lineRule="atLeast"/>
              <w:ind w:firstLine="0"/>
              <w:jc w:val="center"/>
            </w:pPr>
            <w:r>
              <w:t>103,1</w:t>
            </w:r>
          </w:p>
        </w:tc>
        <w:tc>
          <w:tcPr>
            <w:tcW w:w="1481" w:type="dxa"/>
          </w:tcPr>
          <w:p w14:paraId="4AD5D676" w14:textId="77777777" w:rsidR="00D16DDD" w:rsidRPr="00435544" w:rsidRDefault="00A82504" w:rsidP="00A34858">
            <w:pPr>
              <w:spacing w:line="20" w:lineRule="atLeast"/>
              <w:ind w:firstLine="0"/>
              <w:jc w:val="center"/>
            </w:pPr>
            <w:r>
              <w:t>21,44</w:t>
            </w:r>
          </w:p>
        </w:tc>
      </w:tr>
      <w:tr w:rsidR="00D16DDD" w:rsidRPr="007427EC" w14:paraId="4AD5D67C" w14:textId="77777777" w:rsidTr="00057935">
        <w:tc>
          <w:tcPr>
            <w:tcW w:w="675" w:type="dxa"/>
          </w:tcPr>
          <w:p w14:paraId="4AD5D678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1.2</w:t>
            </w:r>
          </w:p>
        </w:tc>
        <w:tc>
          <w:tcPr>
            <w:tcW w:w="6379" w:type="dxa"/>
            <w:vAlign w:val="center"/>
          </w:tcPr>
          <w:p w14:paraId="4AD5D679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>она застройки малоэтажными жилыми домами (Ж-2)</w:t>
            </w:r>
          </w:p>
        </w:tc>
        <w:tc>
          <w:tcPr>
            <w:tcW w:w="1496" w:type="dxa"/>
          </w:tcPr>
          <w:p w14:paraId="4AD5D67A" w14:textId="77777777" w:rsidR="00D16DDD" w:rsidRPr="00E7643E" w:rsidRDefault="00D16DDD" w:rsidP="00A34858">
            <w:pPr>
              <w:spacing w:line="20" w:lineRule="atLeast"/>
              <w:ind w:firstLine="0"/>
              <w:jc w:val="center"/>
            </w:pPr>
            <w:r w:rsidRPr="00E7643E">
              <w:t>23,</w:t>
            </w:r>
            <w:r>
              <w:t>5</w:t>
            </w:r>
          </w:p>
        </w:tc>
        <w:tc>
          <w:tcPr>
            <w:tcW w:w="1481" w:type="dxa"/>
          </w:tcPr>
          <w:p w14:paraId="4AD5D67B" w14:textId="77777777" w:rsidR="00D16DDD" w:rsidRPr="00435544" w:rsidRDefault="00D16DDD" w:rsidP="00A34858">
            <w:pPr>
              <w:spacing w:line="20" w:lineRule="atLeast"/>
              <w:ind w:firstLine="0"/>
              <w:jc w:val="center"/>
            </w:pPr>
            <w:r w:rsidRPr="00435544">
              <w:t>4,9</w:t>
            </w:r>
          </w:p>
        </w:tc>
      </w:tr>
      <w:tr w:rsidR="00D16DDD" w:rsidRPr="007427EC" w14:paraId="4AD5D681" w14:textId="77777777" w:rsidTr="00057935">
        <w:tc>
          <w:tcPr>
            <w:tcW w:w="675" w:type="dxa"/>
          </w:tcPr>
          <w:p w14:paraId="4AD5D67D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1.3</w:t>
            </w:r>
          </w:p>
        </w:tc>
        <w:tc>
          <w:tcPr>
            <w:tcW w:w="6379" w:type="dxa"/>
            <w:vAlign w:val="center"/>
          </w:tcPr>
          <w:p w14:paraId="4AD5D67E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C87B04">
              <w:t>застройки среднеэтажными жилыми домами</w:t>
            </w:r>
            <w:r w:rsidR="00D16DDD">
              <w:t xml:space="preserve"> (Ж-3)</w:t>
            </w:r>
          </w:p>
        </w:tc>
        <w:tc>
          <w:tcPr>
            <w:tcW w:w="1496" w:type="dxa"/>
          </w:tcPr>
          <w:p w14:paraId="4AD5D67F" w14:textId="77777777" w:rsidR="00D16DDD" w:rsidRPr="00C043CE" w:rsidRDefault="00D16DDD" w:rsidP="00A34858">
            <w:pPr>
              <w:spacing w:line="20" w:lineRule="atLeast"/>
              <w:ind w:firstLine="0"/>
              <w:jc w:val="center"/>
            </w:pPr>
            <w:r>
              <w:t>9,6</w:t>
            </w:r>
          </w:p>
        </w:tc>
        <w:tc>
          <w:tcPr>
            <w:tcW w:w="1481" w:type="dxa"/>
          </w:tcPr>
          <w:p w14:paraId="4AD5D680" w14:textId="77777777" w:rsidR="00D16DDD" w:rsidRPr="00435544" w:rsidRDefault="00D16DDD" w:rsidP="00A34858">
            <w:pPr>
              <w:spacing w:line="20" w:lineRule="atLeast"/>
              <w:ind w:firstLine="0"/>
              <w:jc w:val="center"/>
            </w:pPr>
            <w:r w:rsidRPr="00435544">
              <w:t>2,0</w:t>
            </w:r>
          </w:p>
        </w:tc>
      </w:tr>
      <w:tr w:rsidR="00D16DDD" w:rsidRPr="007427EC" w14:paraId="4AD5D686" w14:textId="77777777" w:rsidTr="00057935">
        <w:tc>
          <w:tcPr>
            <w:tcW w:w="675" w:type="dxa"/>
          </w:tcPr>
          <w:p w14:paraId="4AD5D682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1.4</w:t>
            </w:r>
          </w:p>
        </w:tc>
        <w:tc>
          <w:tcPr>
            <w:tcW w:w="6379" w:type="dxa"/>
            <w:vAlign w:val="center"/>
          </w:tcPr>
          <w:p w14:paraId="4AD5D683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9E32E5">
              <w:t>застройки многоэтажными жилыми домами</w:t>
            </w:r>
            <w:r w:rsidR="00D16DDD">
              <w:t xml:space="preserve"> (Ж-4)</w:t>
            </w:r>
          </w:p>
        </w:tc>
        <w:tc>
          <w:tcPr>
            <w:tcW w:w="1496" w:type="dxa"/>
          </w:tcPr>
          <w:p w14:paraId="4AD5D684" w14:textId="77777777" w:rsidR="00D16DDD" w:rsidRPr="00945309" w:rsidRDefault="00D16DDD" w:rsidP="00A34858">
            <w:pPr>
              <w:spacing w:line="20" w:lineRule="atLeast"/>
              <w:ind w:firstLine="0"/>
              <w:jc w:val="center"/>
            </w:pPr>
            <w:r w:rsidRPr="00945309">
              <w:t>28,</w:t>
            </w:r>
            <w:r>
              <w:t>4</w:t>
            </w:r>
          </w:p>
        </w:tc>
        <w:tc>
          <w:tcPr>
            <w:tcW w:w="1481" w:type="dxa"/>
          </w:tcPr>
          <w:p w14:paraId="4AD5D685" w14:textId="77777777" w:rsidR="00D16DDD" w:rsidRPr="00435544" w:rsidRDefault="00D16DDD" w:rsidP="00A34858">
            <w:pPr>
              <w:spacing w:line="20" w:lineRule="atLeast"/>
              <w:ind w:firstLine="0"/>
              <w:jc w:val="center"/>
            </w:pPr>
            <w:r w:rsidRPr="00435544">
              <w:t>5,9</w:t>
            </w:r>
          </w:p>
        </w:tc>
      </w:tr>
      <w:tr w:rsidR="00D16DDD" w:rsidRPr="007427EC" w14:paraId="4AD5D68B" w14:textId="77777777" w:rsidTr="00057935">
        <w:tc>
          <w:tcPr>
            <w:tcW w:w="675" w:type="dxa"/>
          </w:tcPr>
          <w:p w14:paraId="4AD5D687" w14:textId="77777777" w:rsidR="00D16DDD" w:rsidRPr="00945309" w:rsidRDefault="00D16DDD" w:rsidP="00A34858">
            <w:pPr>
              <w:spacing w:line="20" w:lineRule="atLeast"/>
              <w:ind w:firstLine="3"/>
              <w:jc w:val="center"/>
            </w:pPr>
            <w:r w:rsidRPr="00945309">
              <w:t>1.5</w:t>
            </w:r>
          </w:p>
        </w:tc>
        <w:tc>
          <w:tcPr>
            <w:tcW w:w="6379" w:type="dxa"/>
            <w:vAlign w:val="center"/>
          </w:tcPr>
          <w:p w14:paraId="4AD5D688" w14:textId="77777777" w:rsidR="00D16DDD" w:rsidRPr="00945309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>
              <w:t xml:space="preserve">она </w:t>
            </w:r>
            <w:r w:rsidR="00D16DDD" w:rsidRPr="009E32E5">
              <w:t>застройки жилыми домами</w:t>
            </w:r>
            <w:r w:rsidR="00D16DDD">
              <w:t xml:space="preserve"> повышенной этажности (Ж-5)</w:t>
            </w:r>
          </w:p>
        </w:tc>
        <w:tc>
          <w:tcPr>
            <w:tcW w:w="1496" w:type="dxa"/>
          </w:tcPr>
          <w:p w14:paraId="4AD5D689" w14:textId="77777777" w:rsidR="00D16DDD" w:rsidRPr="00C043CE" w:rsidRDefault="00D16DDD" w:rsidP="00A34858">
            <w:pPr>
              <w:spacing w:line="20" w:lineRule="atLeast"/>
              <w:ind w:firstLine="0"/>
              <w:jc w:val="center"/>
            </w:pPr>
            <w:r>
              <w:t>1,1</w:t>
            </w:r>
          </w:p>
        </w:tc>
        <w:tc>
          <w:tcPr>
            <w:tcW w:w="1481" w:type="dxa"/>
          </w:tcPr>
          <w:p w14:paraId="4AD5D68A" w14:textId="77777777" w:rsidR="00D16DDD" w:rsidRDefault="00D16DDD" w:rsidP="00A34858">
            <w:pPr>
              <w:spacing w:line="20" w:lineRule="atLeast"/>
              <w:ind w:firstLine="0"/>
              <w:jc w:val="center"/>
            </w:pPr>
            <w:r>
              <w:t>0,2</w:t>
            </w:r>
          </w:p>
        </w:tc>
      </w:tr>
      <w:tr w:rsidR="00D16DDD" w:rsidRPr="007427EC" w14:paraId="4AD5D690" w14:textId="77777777" w:rsidTr="0082146F">
        <w:tc>
          <w:tcPr>
            <w:tcW w:w="675" w:type="dxa"/>
          </w:tcPr>
          <w:p w14:paraId="4AD5D68C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 w:rsidRPr="00F22F64">
              <w:t>2</w:t>
            </w:r>
          </w:p>
        </w:tc>
        <w:tc>
          <w:tcPr>
            <w:tcW w:w="6379" w:type="dxa"/>
            <w:vAlign w:val="center"/>
          </w:tcPr>
          <w:p w14:paraId="4AD5D68D" w14:textId="77777777" w:rsidR="00D16DDD" w:rsidRPr="00812200" w:rsidRDefault="00D16DDD" w:rsidP="00A34858">
            <w:pPr>
              <w:spacing w:line="20" w:lineRule="atLeast"/>
              <w:ind w:firstLine="0"/>
            </w:pPr>
            <w:r w:rsidRPr="00812200">
              <w:t>Общественно-делов</w:t>
            </w:r>
            <w:r>
              <w:t>ые</w:t>
            </w:r>
            <w:r w:rsidRPr="00812200">
              <w:t xml:space="preserve"> з</w:t>
            </w:r>
            <w:r>
              <w:t>оны (ОД)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14:paraId="4AD5D68E" w14:textId="77777777" w:rsidR="00A82504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115,2</w:t>
            </w:r>
          </w:p>
        </w:tc>
        <w:tc>
          <w:tcPr>
            <w:tcW w:w="1481" w:type="dxa"/>
          </w:tcPr>
          <w:p w14:paraId="4AD5D68F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24,0</w:t>
            </w:r>
          </w:p>
        </w:tc>
      </w:tr>
      <w:tr w:rsidR="00D16DDD" w:rsidRPr="007427EC" w14:paraId="4AD5D695" w14:textId="77777777" w:rsidTr="0082146F">
        <w:tc>
          <w:tcPr>
            <w:tcW w:w="675" w:type="dxa"/>
          </w:tcPr>
          <w:p w14:paraId="4AD5D691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2.1</w:t>
            </w:r>
          </w:p>
        </w:tc>
        <w:tc>
          <w:tcPr>
            <w:tcW w:w="6379" w:type="dxa"/>
            <w:vAlign w:val="center"/>
          </w:tcPr>
          <w:p w14:paraId="4AD5D692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9E32E5">
              <w:t xml:space="preserve">она делового, общественного и коммерческого назначения </w:t>
            </w:r>
            <w:r w:rsidR="00D16DDD">
              <w:t>(ОД-1)</w:t>
            </w:r>
          </w:p>
        </w:tc>
        <w:tc>
          <w:tcPr>
            <w:tcW w:w="1496" w:type="dxa"/>
          </w:tcPr>
          <w:p w14:paraId="4AD5D693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60,</w:t>
            </w:r>
            <w:r w:rsidR="00A82504">
              <w:t>5</w:t>
            </w:r>
          </w:p>
        </w:tc>
        <w:tc>
          <w:tcPr>
            <w:tcW w:w="1481" w:type="dxa"/>
          </w:tcPr>
          <w:p w14:paraId="4AD5D694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12,</w:t>
            </w:r>
            <w:r w:rsidR="00A82504">
              <w:t>6</w:t>
            </w:r>
          </w:p>
        </w:tc>
      </w:tr>
      <w:tr w:rsidR="00D16DDD" w:rsidRPr="007427EC" w14:paraId="4AD5D69A" w14:textId="77777777" w:rsidTr="0082146F">
        <w:tc>
          <w:tcPr>
            <w:tcW w:w="675" w:type="dxa"/>
          </w:tcPr>
          <w:p w14:paraId="4AD5D696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2.2</w:t>
            </w:r>
          </w:p>
        </w:tc>
        <w:tc>
          <w:tcPr>
            <w:tcW w:w="6379" w:type="dxa"/>
            <w:vAlign w:val="center"/>
          </w:tcPr>
          <w:p w14:paraId="4AD5D697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специализированной малоэтажной общ</w:t>
            </w:r>
            <w:r w:rsidR="00D16DDD" w:rsidRPr="00727B78">
              <w:t>е</w:t>
            </w:r>
            <w:r w:rsidR="00D16DDD" w:rsidRPr="00727B78">
              <w:t>ственной застройки (ОД-4.1)</w:t>
            </w:r>
          </w:p>
        </w:tc>
        <w:tc>
          <w:tcPr>
            <w:tcW w:w="1496" w:type="dxa"/>
          </w:tcPr>
          <w:p w14:paraId="4AD5D698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9,4</w:t>
            </w:r>
          </w:p>
        </w:tc>
        <w:tc>
          <w:tcPr>
            <w:tcW w:w="1481" w:type="dxa"/>
          </w:tcPr>
          <w:p w14:paraId="4AD5D699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2,0</w:t>
            </w:r>
          </w:p>
        </w:tc>
      </w:tr>
      <w:tr w:rsidR="00D16DDD" w:rsidRPr="007427EC" w14:paraId="4AD5D69F" w14:textId="77777777" w:rsidTr="0082146F">
        <w:tc>
          <w:tcPr>
            <w:tcW w:w="675" w:type="dxa"/>
          </w:tcPr>
          <w:p w14:paraId="4AD5D69B" w14:textId="77777777" w:rsidR="00D16DDD" w:rsidRDefault="00D16DDD" w:rsidP="00A34858">
            <w:pPr>
              <w:spacing w:line="20" w:lineRule="atLeast"/>
              <w:ind w:firstLine="3"/>
              <w:jc w:val="center"/>
            </w:pPr>
            <w:r>
              <w:t>2.3</w:t>
            </w:r>
          </w:p>
        </w:tc>
        <w:tc>
          <w:tcPr>
            <w:tcW w:w="6379" w:type="dxa"/>
            <w:vAlign w:val="center"/>
          </w:tcPr>
          <w:p w14:paraId="4AD5D69C" w14:textId="77777777" w:rsidR="00D16DDD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 xml:space="preserve">она специализированной </w:t>
            </w:r>
            <w:r w:rsidR="00D16DDD">
              <w:t>средне- и много</w:t>
            </w:r>
            <w:r w:rsidR="00D16DDD" w:rsidRPr="00727B78">
              <w:t>этажной общест</w:t>
            </w:r>
            <w:r w:rsidR="00D16DDD">
              <w:t>венной застройки (ОД-4.2</w:t>
            </w:r>
            <w:r w:rsidR="00D16DDD" w:rsidRPr="00727B78">
              <w:t>)</w:t>
            </w:r>
          </w:p>
        </w:tc>
        <w:tc>
          <w:tcPr>
            <w:tcW w:w="1496" w:type="dxa"/>
          </w:tcPr>
          <w:p w14:paraId="4AD5D69D" w14:textId="77777777" w:rsidR="00D16DDD" w:rsidRPr="00C043CE" w:rsidRDefault="00D16DDD" w:rsidP="00A34858">
            <w:pPr>
              <w:spacing w:line="20" w:lineRule="atLeast"/>
              <w:ind w:firstLine="0"/>
              <w:jc w:val="center"/>
            </w:pPr>
            <w:r>
              <w:t>2,4</w:t>
            </w:r>
          </w:p>
        </w:tc>
        <w:tc>
          <w:tcPr>
            <w:tcW w:w="1481" w:type="dxa"/>
          </w:tcPr>
          <w:p w14:paraId="4AD5D69E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0,5</w:t>
            </w:r>
          </w:p>
        </w:tc>
      </w:tr>
      <w:tr w:rsidR="00D16DDD" w:rsidRPr="007427EC" w14:paraId="4AD5D6A4" w14:textId="77777777" w:rsidTr="0082146F">
        <w:tc>
          <w:tcPr>
            <w:tcW w:w="675" w:type="dxa"/>
          </w:tcPr>
          <w:p w14:paraId="4AD5D6A0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2.4</w:t>
            </w:r>
          </w:p>
        </w:tc>
        <w:tc>
          <w:tcPr>
            <w:tcW w:w="6379" w:type="dxa"/>
            <w:vAlign w:val="center"/>
          </w:tcPr>
          <w:p w14:paraId="4AD5D6A1" w14:textId="77777777" w:rsidR="00D16DDD" w:rsidRPr="00812200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объект</w:t>
            </w:r>
            <w:r w:rsidR="00D16DDD">
              <w:t>ов</w:t>
            </w:r>
            <w:r w:rsidR="00D16DDD" w:rsidRPr="00727B78">
              <w:t xml:space="preserve"> среднего профессионального и высшего образования, научно-исследовательских </w:t>
            </w:r>
            <w:r w:rsidR="00D16DDD">
              <w:t>организаций</w:t>
            </w:r>
            <w:r w:rsidR="00D16DDD" w:rsidRPr="00727B78">
              <w:t xml:space="preserve"> (ОД-2)</w:t>
            </w:r>
          </w:p>
        </w:tc>
        <w:tc>
          <w:tcPr>
            <w:tcW w:w="1496" w:type="dxa"/>
          </w:tcPr>
          <w:p w14:paraId="4AD5D6A2" w14:textId="77777777" w:rsidR="00D16DDD" w:rsidRPr="00C043CE" w:rsidRDefault="00D16DDD" w:rsidP="00A34858">
            <w:pPr>
              <w:spacing w:line="20" w:lineRule="atLeast"/>
              <w:ind w:firstLine="0"/>
              <w:jc w:val="center"/>
            </w:pPr>
            <w:r w:rsidRPr="00C043CE">
              <w:t>0,9</w:t>
            </w:r>
          </w:p>
        </w:tc>
        <w:tc>
          <w:tcPr>
            <w:tcW w:w="1481" w:type="dxa"/>
          </w:tcPr>
          <w:p w14:paraId="4AD5D6A3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0,2</w:t>
            </w:r>
          </w:p>
        </w:tc>
      </w:tr>
      <w:tr w:rsidR="00D16DDD" w:rsidRPr="007427EC" w14:paraId="4AD5D6A9" w14:textId="77777777" w:rsidTr="0082146F">
        <w:tc>
          <w:tcPr>
            <w:tcW w:w="675" w:type="dxa"/>
          </w:tcPr>
          <w:p w14:paraId="4AD5D6A5" w14:textId="77777777" w:rsidR="00D16DDD" w:rsidRPr="00F22F64" w:rsidRDefault="00D16DDD" w:rsidP="00A34858">
            <w:pPr>
              <w:spacing w:line="20" w:lineRule="atLeast"/>
              <w:ind w:firstLine="3"/>
              <w:jc w:val="center"/>
            </w:pPr>
            <w:r>
              <w:t>2.5</w:t>
            </w:r>
          </w:p>
        </w:tc>
        <w:tc>
          <w:tcPr>
            <w:tcW w:w="6379" w:type="dxa"/>
          </w:tcPr>
          <w:p w14:paraId="4AD5D6A6" w14:textId="77777777" w:rsidR="00D16DDD" w:rsidRPr="00F22F64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727B78">
              <w:t>она объект</w:t>
            </w:r>
            <w:r w:rsidR="00D16DDD">
              <w:t>ов</w:t>
            </w:r>
            <w:r w:rsidR="00D16DDD" w:rsidRPr="00727B78">
              <w:t xml:space="preserve"> здравоохранения (ОД-3)</w:t>
            </w:r>
          </w:p>
        </w:tc>
        <w:tc>
          <w:tcPr>
            <w:tcW w:w="1496" w:type="dxa"/>
          </w:tcPr>
          <w:p w14:paraId="4AD5D6A7" w14:textId="77777777" w:rsidR="00D16DDD" w:rsidRPr="00AF333A" w:rsidRDefault="00D16DDD" w:rsidP="00A34858">
            <w:pPr>
              <w:spacing w:line="20" w:lineRule="atLeast"/>
              <w:ind w:firstLine="0"/>
              <w:jc w:val="center"/>
            </w:pPr>
            <w:r>
              <w:t>4,</w:t>
            </w:r>
            <w:r w:rsidR="00A82504">
              <w:t>7</w:t>
            </w:r>
          </w:p>
        </w:tc>
        <w:tc>
          <w:tcPr>
            <w:tcW w:w="1481" w:type="dxa"/>
          </w:tcPr>
          <w:p w14:paraId="4AD5D6A8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1,0</w:t>
            </w:r>
          </w:p>
        </w:tc>
      </w:tr>
      <w:tr w:rsidR="00D16DDD" w:rsidRPr="007427EC" w14:paraId="4AD5D6AE" w14:textId="77777777" w:rsidTr="0082146F">
        <w:tc>
          <w:tcPr>
            <w:tcW w:w="675" w:type="dxa"/>
          </w:tcPr>
          <w:p w14:paraId="4AD5D6AA" w14:textId="77777777" w:rsidR="00D16DDD" w:rsidRDefault="00D16DDD" w:rsidP="00A34858">
            <w:pPr>
              <w:spacing w:line="20" w:lineRule="atLeast"/>
              <w:ind w:firstLine="3"/>
              <w:jc w:val="center"/>
            </w:pPr>
            <w:r>
              <w:t>2.6</w:t>
            </w:r>
          </w:p>
        </w:tc>
        <w:tc>
          <w:tcPr>
            <w:tcW w:w="6379" w:type="dxa"/>
          </w:tcPr>
          <w:p w14:paraId="4AD5D6AB" w14:textId="77777777" w:rsidR="00D16DDD" w:rsidRDefault="00057935" w:rsidP="00A34858">
            <w:pPr>
              <w:spacing w:line="20" w:lineRule="atLeast"/>
              <w:ind w:firstLine="0"/>
            </w:pPr>
            <w:r>
              <w:t>З</w:t>
            </w:r>
            <w:r w:rsidR="00D16DDD" w:rsidRPr="009E32E5">
              <w:t>она объект</w:t>
            </w:r>
            <w:r w:rsidR="00D16DDD">
              <w:t>ов</w:t>
            </w:r>
            <w:r w:rsidR="00D16DDD" w:rsidRPr="009E32E5">
              <w:t xml:space="preserve"> дошкольного, начального общего,</w:t>
            </w:r>
            <w:r w:rsidR="00D16DDD">
              <w:t xml:space="preserve"> </w:t>
            </w:r>
            <w:r w:rsidR="00D16DDD" w:rsidRPr="009E32E5">
              <w:t>основного общего и среднего общего образования (ОД-5)</w:t>
            </w:r>
          </w:p>
        </w:tc>
        <w:tc>
          <w:tcPr>
            <w:tcW w:w="1496" w:type="dxa"/>
          </w:tcPr>
          <w:p w14:paraId="4AD5D6AC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37,3</w:t>
            </w:r>
          </w:p>
        </w:tc>
        <w:tc>
          <w:tcPr>
            <w:tcW w:w="1481" w:type="dxa"/>
          </w:tcPr>
          <w:p w14:paraId="4AD5D6AD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7,</w:t>
            </w:r>
            <w:r w:rsidR="00A82504">
              <w:t>8</w:t>
            </w:r>
          </w:p>
        </w:tc>
      </w:tr>
      <w:tr w:rsidR="00392B32" w:rsidRPr="007427EC" w14:paraId="4AD5D6B3" w14:textId="77777777" w:rsidTr="0082146F">
        <w:tc>
          <w:tcPr>
            <w:tcW w:w="675" w:type="dxa"/>
          </w:tcPr>
          <w:p w14:paraId="4AD5D6AF" w14:textId="77777777" w:rsidR="00392B32" w:rsidRDefault="00392B32" w:rsidP="00A34858">
            <w:pPr>
              <w:spacing w:line="20" w:lineRule="atLeast"/>
              <w:ind w:firstLine="3"/>
              <w:jc w:val="center"/>
            </w:pPr>
            <w:r>
              <w:t>3</w:t>
            </w:r>
          </w:p>
        </w:tc>
        <w:tc>
          <w:tcPr>
            <w:tcW w:w="6379" w:type="dxa"/>
          </w:tcPr>
          <w:p w14:paraId="4AD5D6B0" w14:textId="77777777" w:rsidR="00392B32" w:rsidRPr="00155635" w:rsidRDefault="00392B32" w:rsidP="00A34858">
            <w:pPr>
              <w:spacing w:line="20" w:lineRule="atLeast"/>
              <w:ind w:firstLine="0"/>
            </w:pPr>
            <w:r>
              <w:t>Зоны рекреационного назначения:</w:t>
            </w:r>
          </w:p>
        </w:tc>
        <w:tc>
          <w:tcPr>
            <w:tcW w:w="1496" w:type="dxa"/>
          </w:tcPr>
          <w:p w14:paraId="4AD5D6B1" w14:textId="77777777" w:rsidR="00392B32" w:rsidRDefault="00392B32" w:rsidP="00A34858">
            <w:pPr>
              <w:spacing w:line="20" w:lineRule="atLeast"/>
              <w:ind w:firstLine="0"/>
              <w:jc w:val="center"/>
            </w:pPr>
          </w:p>
        </w:tc>
        <w:tc>
          <w:tcPr>
            <w:tcW w:w="1481" w:type="dxa"/>
          </w:tcPr>
          <w:p w14:paraId="4AD5D6B2" w14:textId="77777777" w:rsidR="00392B32" w:rsidRPr="008B0F5D" w:rsidRDefault="00392B32" w:rsidP="00A34858">
            <w:pPr>
              <w:spacing w:line="20" w:lineRule="atLeast"/>
              <w:ind w:firstLine="0"/>
              <w:jc w:val="center"/>
            </w:pPr>
          </w:p>
        </w:tc>
      </w:tr>
      <w:tr w:rsidR="00D16DDD" w:rsidRPr="007427EC" w14:paraId="4AD5D6B8" w14:textId="77777777" w:rsidTr="0082146F">
        <w:tc>
          <w:tcPr>
            <w:tcW w:w="675" w:type="dxa"/>
          </w:tcPr>
          <w:p w14:paraId="4AD5D6B4" w14:textId="77777777" w:rsidR="00D16DDD" w:rsidRDefault="00D16DDD" w:rsidP="00A34858">
            <w:pPr>
              <w:spacing w:line="20" w:lineRule="atLeast"/>
              <w:ind w:firstLine="3"/>
              <w:jc w:val="center"/>
            </w:pPr>
            <w:r>
              <w:t>3</w:t>
            </w:r>
            <w:r w:rsidR="00392B32">
              <w:t>.1</w:t>
            </w:r>
          </w:p>
        </w:tc>
        <w:tc>
          <w:tcPr>
            <w:tcW w:w="6379" w:type="dxa"/>
          </w:tcPr>
          <w:p w14:paraId="4AD5D6B5" w14:textId="77777777" w:rsidR="00D16DDD" w:rsidRDefault="00D16DDD" w:rsidP="00A34858">
            <w:pPr>
              <w:spacing w:line="20" w:lineRule="atLeast"/>
              <w:ind w:firstLine="0"/>
            </w:pPr>
            <w:r w:rsidRPr="00155635">
              <w:t>Зона объектов спортивного назначения (Р-4)</w:t>
            </w:r>
          </w:p>
        </w:tc>
        <w:tc>
          <w:tcPr>
            <w:tcW w:w="1496" w:type="dxa"/>
          </w:tcPr>
          <w:p w14:paraId="4AD5D6B6" w14:textId="77777777" w:rsidR="00D16DDD" w:rsidRPr="00442587" w:rsidRDefault="00A82504" w:rsidP="00A34858">
            <w:pPr>
              <w:spacing w:line="20" w:lineRule="atLeast"/>
              <w:ind w:firstLine="0"/>
              <w:jc w:val="center"/>
            </w:pPr>
            <w:r>
              <w:t>4,5</w:t>
            </w:r>
          </w:p>
        </w:tc>
        <w:tc>
          <w:tcPr>
            <w:tcW w:w="1481" w:type="dxa"/>
          </w:tcPr>
          <w:p w14:paraId="4AD5D6B7" w14:textId="77777777" w:rsidR="00D16DDD" w:rsidRPr="008B0F5D" w:rsidRDefault="00D16DDD" w:rsidP="00A34858">
            <w:pPr>
              <w:spacing w:line="20" w:lineRule="atLeast"/>
              <w:ind w:firstLine="0"/>
              <w:jc w:val="center"/>
            </w:pPr>
            <w:r w:rsidRPr="008B0F5D">
              <w:t>0,</w:t>
            </w:r>
            <w:r w:rsidR="00A82504">
              <w:t>9</w:t>
            </w:r>
          </w:p>
        </w:tc>
      </w:tr>
      <w:tr w:rsidR="00D16DDD" w:rsidRPr="007427EC" w14:paraId="4AD5D6BD" w14:textId="77777777" w:rsidTr="0082146F">
        <w:tc>
          <w:tcPr>
            <w:tcW w:w="675" w:type="dxa"/>
            <w:vAlign w:val="center"/>
          </w:tcPr>
          <w:p w14:paraId="4AD5D6B9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3.2</w:t>
            </w:r>
          </w:p>
        </w:tc>
        <w:tc>
          <w:tcPr>
            <w:tcW w:w="6379" w:type="dxa"/>
          </w:tcPr>
          <w:p w14:paraId="4AD5D6BA" w14:textId="77777777" w:rsidR="00D16DDD" w:rsidRPr="00812200" w:rsidRDefault="00D16DDD" w:rsidP="00A34858">
            <w:pPr>
              <w:spacing w:line="20" w:lineRule="atLeast"/>
              <w:ind w:firstLine="0"/>
            </w:pPr>
            <w:r w:rsidRPr="009E32E5">
              <w:t>Зона озеленения (Р-2)</w:t>
            </w:r>
          </w:p>
        </w:tc>
        <w:tc>
          <w:tcPr>
            <w:tcW w:w="1496" w:type="dxa"/>
          </w:tcPr>
          <w:p w14:paraId="4AD5D6BB" w14:textId="77777777" w:rsidR="00D16DDD" w:rsidRPr="008B0F5D" w:rsidRDefault="00A82504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>
              <w:t>36,5</w:t>
            </w:r>
          </w:p>
        </w:tc>
        <w:tc>
          <w:tcPr>
            <w:tcW w:w="1481" w:type="dxa"/>
          </w:tcPr>
          <w:p w14:paraId="4AD5D6BC" w14:textId="77777777" w:rsidR="00D16DDD" w:rsidRPr="008B0F5D" w:rsidRDefault="00A82504" w:rsidP="00A34858">
            <w:pPr>
              <w:spacing w:line="20" w:lineRule="atLeast"/>
              <w:ind w:firstLine="0"/>
              <w:jc w:val="center"/>
            </w:pPr>
            <w:r>
              <w:t>7,6</w:t>
            </w:r>
          </w:p>
        </w:tc>
      </w:tr>
      <w:tr w:rsidR="00D16DDD" w:rsidRPr="007427EC" w14:paraId="4AD5D6C2" w14:textId="77777777" w:rsidTr="0082146F">
        <w:tc>
          <w:tcPr>
            <w:tcW w:w="675" w:type="dxa"/>
            <w:vAlign w:val="center"/>
          </w:tcPr>
          <w:p w14:paraId="4AD5D6BE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4</w:t>
            </w:r>
          </w:p>
        </w:tc>
        <w:tc>
          <w:tcPr>
            <w:tcW w:w="6379" w:type="dxa"/>
            <w:vAlign w:val="center"/>
          </w:tcPr>
          <w:p w14:paraId="4AD5D6BF" w14:textId="77777777" w:rsidR="00D16DDD" w:rsidRPr="00812200" w:rsidRDefault="00D16DDD" w:rsidP="00A34858">
            <w:pPr>
              <w:spacing w:line="20" w:lineRule="atLeast"/>
              <w:ind w:firstLine="0"/>
            </w:pPr>
            <w:r w:rsidRPr="00C95361">
              <w:t>Производственн</w:t>
            </w:r>
            <w:r>
              <w:t>ые</w:t>
            </w:r>
            <w:r w:rsidRPr="00C95361">
              <w:t xml:space="preserve"> з</w:t>
            </w:r>
            <w:r>
              <w:t>оны (П)</w:t>
            </w:r>
            <w:r w:rsidRPr="00C95361">
              <w:t>, в том числе:</w:t>
            </w:r>
          </w:p>
        </w:tc>
        <w:tc>
          <w:tcPr>
            <w:tcW w:w="1496" w:type="dxa"/>
          </w:tcPr>
          <w:p w14:paraId="4AD5D6C0" w14:textId="77777777" w:rsidR="00D16DDD" w:rsidRPr="00442587" w:rsidRDefault="00D16DD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42587">
              <w:t>32,3</w:t>
            </w:r>
          </w:p>
        </w:tc>
        <w:tc>
          <w:tcPr>
            <w:tcW w:w="1481" w:type="dxa"/>
          </w:tcPr>
          <w:p w14:paraId="4AD5D6C1" w14:textId="77777777" w:rsidR="00D16DDD" w:rsidRPr="00744186" w:rsidRDefault="00D16DDD" w:rsidP="00A34858">
            <w:pPr>
              <w:spacing w:line="20" w:lineRule="atLeast"/>
              <w:ind w:firstLine="0"/>
              <w:jc w:val="center"/>
            </w:pPr>
            <w:r>
              <w:t>6,7</w:t>
            </w:r>
          </w:p>
        </w:tc>
      </w:tr>
      <w:tr w:rsidR="00D16DDD" w:rsidRPr="007427EC" w14:paraId="4AD5D6C7" w14:textId="77777777" w:rsidTr="00057935">
        <w:tc>
          <w:tcPr>
            <w:tcW w:w="675" w:type="dxa"/>
          </w:tcPr>
          <w:p w14:paraId="4AD5D6C3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4</w:t>
            </w:r>
            <w:r w:rsidR="00D16DDD">
              <w:t>.1</w:t>
            </w:r>
          </w:p>
        </w:tc>
        <w:tc>
          <w:tcPr>
            <w:tcW w:w="6379" w:type="dxa"/>
            <w:vAlign w:val="center"/>
          </w:tcPr>
          <w:p w14:paraId="4AD5D6C4" w14:textId="77777777" w:rsidR="00D16DDD" w:rsidRPr="00C95361" w:rsidRDefault="00D16DDD" w:rsidP="00A34858">
            <w:pPr>
              <w:widowControl w:val="0"/>
              <w:ind w:firstLine="0"/>
            </w:pPr>
            <w:r>
              <w:t>Зона производственных объектов с различными нормативами воздействия на окружающую среду (П-1)</w:t>
            </w:r>
          </w:p>
        </w:tc>
        <w:tc>
          <w:tcPr>
            <w:tcW w:w="1496" w:type="dxa"/>
          </w:tcPr>
          <w:p w14:paraId="4AD5D6C5" w14:textId="77777777" w:rsidR="00D16DDD" w:rsidRPr="00442587" w:rsidRDefault="00D16DDD" w:rsidP="00A34858">
            <w:pPr>
              <w:spacing w:line="20" w:lineRule="atLeast"/>
              <w:ind w:firstLine="0"/>
              <w:jc w:val="center"/>
            </w:pPr>
            <w:r w:rsidRPr="00442587">
              <w:t>19,8</w:t>
            </w:r>
          </w:p>
        </w:tc>
        <w:tc>
          <w:tcPr>
            <w:tcW w:w="1481" w:type="dxa"/>
          </w:tcPr>
          <w:p w14:paraId="4AD5D6C6" w14:textId="77777777" w:rsidR="00D16DDD" w:rsidRPr="00744186" w:rsidRDefault="00D16DDD" w:rsidP="00A34858">
            <w:pPr>
              <w:spacing w:line="20" w:lineRule="atLeast"/>
              <w:ind w:firstLine="0"/>
              <w:jc w:val="center"/>
            </w:pPr>
            <w:r>
              <w:t>4,1</w:t>
            </w:r>
          </w:p>
        </w:tc>
      </w:tr>
      <w:tr w:rsidR="00D16DDD" w:rsidRPr="007427EC" w14:paraId="4AD5D6CC" w14:textId="77777777" w:rsidTr="0082146F">
        <w:tc>
          <w:tcPr>
            <w:tcW w:w="675" w:type="dxa"/>
            <w:vAlign w:val="center"/>
          </w:tcPr>
          <w:p w14:paraId="4AD5D6C8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4</w:t>
            </w:r>
            <w:r w:rsidR="00D16DDD">
              <w:t>.2</w:t>
            </w:r>
          </w:p>
        </w:tc>
        <w:tc>
          <w:tcPr>
            <w:tcW w:w="6379" w:type="dxa"/>
            <w:vAlign w:val="center"/>
          </w:tcPr>
          <w:p w14:paraId="4AD5D6C9" w14:textId="77777777" w:rsidR="00D16DDD" w:rsidRPr="009E32E5" w:rsidRDefault="00D16DDD" w:rsidP="00A34858">
            <w:pPr>
              <w:widowControl w:val="0"/>
              <w:ind w:firstLine="0"/>
            </w:pPr>
            <w:r w:rsidRPr="009E32E5">
              <w:t xml:space="preserve">Зона </w:t>
            </w:r>
            <w:r>
              <w:t>к</w:t>
            </w:r>
            <w:r w:rsidRPr="009E32E5">
              <w:t>оммунальны</w:t>
            </w:r>
            <w:r>
              <w:t>х</w:t>
            </w:r>
            <w:r w:rsidRPr="009E32E5">
              <w:t xml:space="preserve"> и складски</w:t>
            </w:r>
            <w:r>
              <w:t>х</w:t>
            </w:r>
            <w:r w:rsidRPr="009E32E5">
              <w:t xml:space="preserve"> объект</w:t>
            </w:r>
            <w:r>
              <w:t>ов</w:t>
            </w:r>
            <w:r w:rsidRPr="009E32E5">
              <w:t xml:space="preserve"> (П-2)</w:t>
            </w:r>
          </w:p>
        </w:tc>
        <w:tc>
          <w:tcPr>
            <w:tcW w:w="1496" w:type="dxa"/>
          </w:tcPr>
          <w:p w14:paraId="4AD5D6CA" w14:textId="77777777" w:rsidR="00D16DDD" w:rsidRPr="00442587" w:rsidRDefault="00D16DDD" w:rsidP="00A34858">
            <w:pPr>
              <w:spacing w:line="20" w:lineRule="atLeast"/>
              <w:ind w:firstLine="0"/>
              <w:jc w:val="center"/>
            </w:pPr>
            <w:r w:rsidRPr="00442587">
              <w:t>12,5</w:t>
            </w:r>
          </w:p>
        </w:tc>
        <w:tc>
          <w:tcPr>
            <w:tcW w:w="1481" w:type="dxa"/>
          </w:tcPr>
          <w:p w14:paraId="4AD5D6CB" w14:textId="77777777" w:rsidR="00D16DDD" w:rsidRPr="00744186" w:rsidRDefault="00D16DDD" w:rsidP="00A34858">
            <w:pPr>
              <w:spacing w:line="20" w:lineRule="atLeast"/>
              <w:ind w:firstLine="0"/>
              <w:jc w:val="center"/>
            </w:pPr>
            <w:r>
              <w:t>2,6</w:t>
            </w:r>
          </w:p>
        </w:tc>
      </w:tr>
      <w:tr w:rsidR="00D16DDD" w:rsidRPr="007427EC" w14:paraId="4AD5D6D1" w14:textId="77777777" w:rsidTr="0082146F">
        <w:tc>
          <w:tcPr>
            <w:tcW w:w="675" w:type="dxa"/>
          </w:tcPr>
          <w:p w14:paraId="4AD5D6CD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5</w:t>
            </w:r>
          </w:p>
        </w:tc>
        <w:tc>
          <w:tcPr>
            <w:tcW w:w="6379" w:type="dxa"/>
            <w:vAlign w:val="center"/>
          </w:tcPr>
          <w:p w14:paraId="4AD5D6CE" w14:textId="77777777" w:rsidR="00D16DDD" w:rsidRPr="00812200" w:rsidRDefault="00D16DDD" w:rsidP="00A34858">
            <w:pPr>
              <w:spacing w:line="20" w:lineRule="atLeast"/>
              <w:ind w:firstLine="0"/>
            </w:pPr>
            <w:r>
              <w:t xml:space="preserve">Зоны </w:t>
            </w:r>
            <w:r w:rsidRPr="00812200">
              <w:t>нженерной и транспортной инфраструктур</w:t>
            </w:r>
            <w:r w:rsidR="00AD0E21">
              <w:t>ы</w:t>
            </w:r>
            <w:r>
              <w:t xml:space="preserve"> (ИТ)</w:t>
            </w:r>
            <w:r w:rsidRPr="00812200">
              <w:t xml:space="preserve">, </w:t>
            </w:r>
            <w:r w:rsidRPr="00F22F64">
              <w:t>в т</w:t>
            </w:r>
            <w:r>
              <w:t xml:space="preserve">ом </w:t>
            </w:r>
            <w:r w:rsidRPr="00F22F64">
              <w:t>ч</w:t>
            </w:r>
            <w:r>
              <w:t>исле:</w:t>
            </w:r>
          </w:p>
        </w:tc>
        <w:tc>
          <w:tcPr>
            <w:tcW w:w="1496" w:type="dxa"/>
          </w:tcPr>
          <w:p w14:paraId="4AD5D6CF" w14:textId="77777777" w:rsidR="00D16DDD" w:rsidRPr="00442587" w:rsidRDefault="00271A7F" w:rsidP="00A34858">
            <w:pPr>
              <w:spacing w:line="20" w:lineRule="atLeast"/>
              <w:ind w:firstLine="0"/>
              <w:jc w:val="center"/>
            </w:pPr>
            <w:r>
              <w:t>105,0</w:t>
            </w:r>
          </w:p>
        </w:tc>
        <w:tc>
          <w:tcPr>
            <w:tcW w:w="1481" w:type="dxa"/>
          </w:tcPr>
          <w:p w14:paraId="4AD5D6D0" w14:textId="77777777" w:rsidR="00D16DDD" w:rsidRPr="00271A7F" w:rsidRDefault="00271A7F" w:rsidP="00A34858">
            <w:pPr>
              <w:spacing w:line="20" w:lineRule="atLeast"/>
              <w:ind w:firstLine="0"/>
              <w:jc w:val="center"/>
            </w:pPr>
            <w:r w:rsidRPr="00271A7F">
              <w:t>21,8</w:t>
            </w:r>
          </w:p>
        </w:tc>
      </w:tr>
      <w:tr w:rsidR="00D16DDD" w:rsidRPr="007427EC" w14:paraId="4AD5D6D6" w14:textId="77777777" w:rsidTr="00057935">
        <w:trPr>
          <w:trHeight w:val="387"/>
        </w:trPr>
        <w:tc>
          <w:tcPr>
            <w:tcW w:w="675" w:type="dxa"/>
          </w:tcPr>
          <w:p w14:paraId="4AD5D6D2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5</w:t>
            </w:r>
            <w:r w:rsidR="00D16DDD">
              <w:t>.1</w:t>
            </w:r>
          </w:p>
        </w:tc>
        <w:tc>
          <w:tcPr>
            <w:tcW w:w="6379" w:type="dxa"/>
          </w:tcPr>
          <w:p w14:paraId="4AD5D6D3" w14:textId="77777777" w:rsidR="00D16DDD" w:rsidRPr="00F22F64" w:rsidRDefault="00057935" w:rsidP="00A34858">
            <w:pPr>
              <w:spacing w:line="20" w:lineRule="atLeast"/>
              <w:ind w:right="-108" w:firstLine="0"/>
              <w:jc w:val="center"/>
            </w:pPr>
            <w:r>
              <w:t>З</w:t>
            </w:r>
            <w:r w:rsidR="00D16DDD" w:rsidRPr="005F4014">
              <w:t>она объектов инженерной инфраструктуры (ИТ-4)</w:t>
            </w:r>
          </w:p>
        </w:tc>
        <w:tc>
          <w:tcPr>
            <w:tcW w:w="1496" w:type="dxa"/>
          </w:tcPr>
          <w:p w14:paraId="4AD5D6D4" w14:textId="77777777" w:rsidR="00D16DDD" w:rsidRPr="00442587" w:rsidRDefault="00D16DDD" w:rsidP="00A34858">
            <w:pPr>
              <w:spacing w:line="20" w:lineRule="atLeast"/>
              <w:ind w:firstLine="0"/>
              <w:jc w:val="center"/>
              <w:rPr>
                <w:lang w:val="en-US"/>
              </w:rPr>
            </w:pPr>
            <w:r w:rsidRPr="00442587">
              <w:t>1,</w:t>
            </w:r>
            <w:r w:rsidR="00A82504">
              <w:t>9</w:t>
            </w:r>
          </w:p>
        </w:tc>
        <w:tc>
          <w:tcPr>
            <w:tcW w:w="1481" w:type="dxa"/>
          </w:tcPr>
          <w:p w14:paraId="4AD5D6D5" w14:textId="77777777" w:rsidR="00D16DDD" w:rsidRPr="00271A7F" w:rsidRDefault="00A82504" w:rsidP="00A34858">
            <w:pPr>
              <w:spacing w:line="20" w:lineRule="atLeast"/>
              <w:ind w:firstLine="0"/>
              <w:jc w:val="center"/>
            </w:pPr>
            <w:r w:rsidRPr="00271A7F">
              <w:t>0,4</w:t>
            </w:r>
          </w:p>
        </w:tc>
      </w:tr>
      <w:tr w:rsidR="00D16DDD" w:rsidRPr="007427EC" w14:paraId="4AD5D6DB" w14:textId="77777777" w:rsidTr="0082146F">
        <w:tc>
          <w:tcPr>
            <w:tcW w:w="675" w:type="dxa"/>
          </w:tcPr>
          <w:p w14:paraId="4AD5D6D7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5</w:t>
            </w:r>
            <w:r w:rsidR="00D16DDD">
              <w:t>.2</w:t>
            </w:r>
          </w:p>
        </w:tc>
        <w:tc>
          <w:tcPr>
            <w:tcW w:w="6379" w:type="dxa"/>
            <w:vAlign w:val="center"/>
          </w:tcPr>
          <w:p w14:paraId="4AD5D6D8" w14:textId="77777777" w:rsidR="00D16DDD" w:rsidRPr="00F22F64" w:rsidRDefault="00057935" w:rsidP="00A34858">
            <w:pPr>
              <w:widowControl w:val="0"/>
              <w:ind w:firstLine="0"/>
            </w:pPr>
            <w:r>
              <w:t>З</w:t>
            </w:r>
            <w:r w:rsidR="00D16DDD" w:rsidRPr="009E32E5">
              <w:t>она улично-дорожной сети (ИТ-3)</w:t>
            </w:r>
          </w:p>
        </w:tc>
        <w:tc>
          <w:tcPr>
            <w:tcW w:w="1496" w:type="dxa"/>
          </w:tcPr>
          <w:p w14:paraId="4AD5D6D9" w14:textId="77777777" w:rsidR="00D16DDD" w:rsidRPr="00FA04A3" w:rsidRDefault="00D16DDD" w:rsidP="00A34858">
            <w:pPr>
              <w:spacing w:line="20" w:lineRule="atLeast"/>
              <w:ind w:firstLine="0"/>
              <w:jc w:val="center"/>
            </w:pPr>
            <w:r>
              <w:t>103,1</w:t>
            </w:r>
          </w:p>
        </w:tc>
        <w:tc>
          <w:tcPr>
            <w:tcW w:w="1481" w:type="dxa"/>
          </w:tcPr>
          <w:p w14:paraId="4AD5D6DA" w14:textId="77777777" w:rsidR="00D16DDD" w:rsidRPr="00271A7F" w:rsidRDefault="00D16DDD" w:rsidP="00A34858">
            <w:pPr>
              <w:spacing w:line="20" w:lineRule="atLeast"/>
              <w:ind w:firstLine="0"/>
              <w:jc w:val="center"/>
            </w:pPr>
            <w:r w:rsidRPr="00271A7F">
              <w:t>21,</w:t>
            </w:r>
            <w:r w:rsidR="00271A7F" w:rsidRPr="00271A7F">
              <w:t>4</w:t>
            </w:r>
          </w:p>
        </w:tc>
      </w:tr>
      <w:tr w:rsidR="00D16DDD" w:rsidRPr="007427EC" w14:paraId="4AD5D6E0" w14:textId="77777777" w:rsidTr="0082146F">
        <w:tc>
          <w:tcPr>
            <w:tcW w:w="675" w:type="dxa"/>
          </w:tcPr>
          <w:p w14:paraId="4AD5D6DC" w14:textId="77777777" w:rsidR="00D16DDD" w:rsidRPr="00F22F64" w:rsidRDefault="00392B32" w:rsidP="00A34858">
            <w:pPr>
              <w:spacing w:line="20" w:lineRule="atLeast"/>
              <w:ind w:firstLine="3"/>
              <w:jc w:val="center"/>
            </w:pPr>
            <w:r>
              <w:t>6</w:t>
            </w:r>
          </w:p>
        </w:tc>
        <w:tc>
          <w:tcPr>
            <w:tcW w:w="6379" w:type="dxa"/>
            <w:vAlign w:val="center"/>
          </w:tcPr>
          <w:p w14:paraId="4AD5D6DD" w14:textId="77777777" w:rsidR="00D16DDD" w:rsidRPr="00F22F64" w:rsidRDefault="00AD0E21" w:rsidP="00A34858">
            <w:pPr>
              <w:spacing w:line="20" w:lineRule="atLeast"/>
              <w:ind w:firstLine="0"/>
            </w:pPr>
            <w:r>
              <w:t>З</w:t>
            </w:r>
            <w:r w:rsidR="00D16DDD" w:rsidRPr="00C87B04">
              <w:t>она стоянок для легковых автомобилей (СА-1)</w:t>
            </w:r>
          </w:p>
        </w:tc>
        <w:tc>
          <w:tcPr>
            <w:tcW w:w="1496" w:type="dxa"/>
          </w:tcPr>
          <w:p w14:paraId="4AD5D6DE" w14:textId="77777777" w:rsidR="00D16DDD" w:rsidRPr="00442587" w:rsidRDefault="00A82504" w:rsidP="00A34858">
            <w:pPr>
              <w:spacing w:line="20" w:lineRule="atLeast"/>
              <w:ind w:firstLine="0"/>
              <w:jc w:val="center"/>
            </w:pPr>
            <w:r>
              <w:t>21,6</w:t>
            </w:r>
          </w:p>
        </w:tc>
        <w:tc>
          <w:tcPr>
            <w:tcW w:w="1481" w:type="dxa"/>
          </w:tcPr>
          <w:p w14:paraId="4AD5D6DF" w14:textId="77777777" w:rsidR="00D16DDD" w:rsidRPr="00271A7F" w:rsidRDefault="00D16DDD" w:rsidP="00A34858">
            <w:pPr>
              <w:spacing w:line="20" w:lineRule="atLeast"/>
              <w:ind w:firstLine="0"/>
              <w:jc w:val="center"/>
            </w:pPr>
            <w:r w:rsidRPr="00271A7F">
              <w:t>4</w:t>
            </w:r>
            <w:r w:rsidR="00271A7F" w:rsidRPr="00271A7F">
              <w:t>,5</w:t>
            </w:r>
          </w:p>
        </w:tc>
      </w:tr>
      <w:tr w:rsidR="00D16DDD" w:rsidRPr="007427EC" w14:paraId="4AD5D6E4" w14:textId="77777777" w:rsidTr="0082146F">
        <w:trPr>
          <w:trHeight w:val="69"/>
        </w:trPr>
        <w:tc>
          <w:tcPr>
            <w:tcW w:w="7054" w:type="dxa"/>
            <w:gridSpan w:val="2"/>
          </w:tcPr>
          <w:p w14:paraId="4AD5D6E1" w14:textId="77777777" w:rsidR="00D16DDD" w:rsidRPr="00744186" w:rsidRDefault="00D16DDD" w:rsidP="00A34858">
            <w:pPr>
              <w:spacing w:line="20" w:lineRule="atLeast"/>
            </w:pPr>
            <w:r>
              <w:t>Итого</w:t>
            </w:r>
            <w:r w:rsidRPr="00744186">
              <w:t>:</w:t>
            </w:r>
          </w:p>
        </w:tc>
        <w:tc>
          <w:tcPr>
            <w:tcW w:w="1496" w:type="dxa"/>
          </w:tcPr>
          <w:p w14:paraId="4AD5D6E2" w14:textId="77777777" w:rsidR="00D16DDD" w:rsidRPr="00E7643E" w:rsidRDefault="00D16DDD" w:rsidP="00A34858">
            <w:pPr>
              <w:spacing w:line="20" w:lineRule="atLeast"/>
              <w:ind w:firstLine="0"/>
              <w:jc w:val="center"/>
            </w:pPr>
            <w:r w:rsidRPr="00E7643E">
              <w:t>480,8</w:t>
            </w:r>
          </w:p>
        </w:tc>
        <w:tc>
          <w:tcPr>
            <w:tcW w:w="1481" w:type="dxa"/>
          </w:tcPr>
          <w:p w14:paraId="4AD5D6E3" w14:textId="77777777" w:rsidR="00D16DDD" w:rsidRPr="00744186" w:rsidRDefault="00D16DDD" w:rsidP="00A34858">
            <w:pPr>
              <w:spacing w:line="20" w:lineRule="atLeast"/>
              <w:ind w:firstLine="0"/>
              <w:jc w:val="center"/>
            </w:pPr>
            <w:r w:rsidRPr="00744186">
              <w:t>100,0</w:t>
            </w:r>
          </w:p>
        </w:tc>
      </w:tr>
    </w:tbl>
    <w:p w14:paraId="4AD5D6E5" w14:textId="77777777" w:rsidR="00D16DDD" w:rsidRPr="00EA577D" w:rsidRDefault="00D16DDD" w:rsidP="00A34858">
      <w:pPr>
        <w:ind w:firstLine="0"/>
        <w:jc w:val="center"/>
        <w:rPr>
          <w:b/>
          <w:lang w:val="en-US"/>
        </w:rPr>
      </w:pPr>
      <w:r w:rsidRPr="00EA577D">
        <w:rPr>
          <w:b/>
        </w:rPr>
        <w:lastRenderedPageBreak/>
        <w:t>2.3.</w:t>
      </w:r>
      <w:r>
        <w:rPr>
          <w:b/>
        </w:rPr>
        <w:t> </w:t>
      </w:r>
      <w:r w:rsidRPr="00EA577D">
        <w:rPr>
          <w:b/>
        </w:rPr>
        <w:t>Развитие системы транспортного обслуживания</w:t>
      </w:r>
    </w:p>
    <w:p w14:paraId="4AD5D6E6" w14:textId="77777777" w:rsidR="00D16DDD" w:rsidRPr="00EA577D" w:rsidRDefault="00D16DDD" w:rsidP="00A34858">
      <w:pPr>
        <w:rPr>
          <w:b/>
          <w:lang w:val="en-US"/>
        </w:rPr>
      </w:pPr>
    </w:p>
    <w:p w14:paraId="4AD5D6E7" w14:textId="77777777" w:rsidR="00D16DDD" w:rsidRPr="00EA577D" w:rsidRDefault="00D16DDD" w:rsidP="00A34858">
      <w:pPr>
        <w:spacing w:line="240" w:lineRule="atLeast"/>
      </w:pPr>
      <w:r w:rsidRPr="00EA577D">
        <w:t>Предусматривается развитие существующих и строительство новых эл</w:t>
      </w:r>
      <w:r w:rsidRPr="00EA577D">
        <w:t>е</w:t>
      </w:r>
      <w:r w:rsidRPr="00EA577D">
        <w:t>ментов системы транспортного обслуживания территории. Развитие получают существующие уличные виды транспорта, формируются новые элементы вн</w:t>
      </w:r>
      <w:r w:rsidRPr="00EA577D">
        <w:t>е</w:t>
      </w:r>
      <w:r w:rsidRPr="00EA577D">
        <w:t>уличных видов пассажирского транспорта</w:t>
      </w:r>
      <w:r w:rsidR="00A606AD">
        <w:t>:</w:t>
      </w:r>
      <w:r w:rsidRPr="00EA577D">
        <w:t xml:space="preserve"> метрополитена и скоростного трамвая.</w:t>
      </w:r>
    </w:p>
    <w:p w14:paraId="4AD5D6E8" w14:textId="77777777" w:rsidR="00D16DDD" w:rsidRPr="00EA577D" w:rsidRDefault="00D16DDD" w:rsidP="00A34858">
      <w:pPr>
        <w:spacing w:line="240" w:lineRule="atLeast"/>
      </w:pPr>
      <w:r w:rsidRPr="00C043CE">
        <w:t xml:space="preserve">Проектными мероприятиями предусмотрено </w:t>
      </w:r>
      <w:r w:rsidR="00A606AD" w:rsidRPr="00C043CE">
        <w:t xml:space="preserve">на расчетный срок </w:t>
      </w:r>
      <w:r w:rsidRPr="00C043CE">
        <w:t>достижение пло</w:t>
      </w:r>
      <w:r w:rsidRPr="00EA577D">
        <w:t>тности улично-</w:t>
      </w:r>
      <w:r w:rsidRPr="00DF00C3">
        <w:t>дорожной сети в размере 5,</w:t>
      </w:r>
      <w:r>
        <w:t>0</w:t>
      </w:r>
      <w:r w:rsidRPr="00DF00C3">
        <w:t xml:space="preserve"> км/кв. км, что</w:t>
      </w:r>
      <w:r w:rsidRPr="00EA577D">
        <w:t xml:space="preserve"> обеспечит обсл</w:t>
      </w:r>
      <w:r w:rsidRPr="00EA577D">
        <w:t>у</w:t>
      </w:r>
      <w:r w:rsidRPr="00EA577D">
        <w:t>живание перспективных транспортных нагрузок. Предусматривается реконстру</w:t>
      </w:r>
      <w:r w:rsidRPr="00EA577D">
        <w:t>к</w:t>
      </w:r>
      <w:r w:rsidRPr="00EA577D">
        <w:t>ция существующих и строительство новых элементов улично-дорожной сети:</w:t>
      </w:r>
      <w:r>
        <w:t xml:space="preserve"> </w:t>
      </w:r>
      <w:r w:rsidRPr="00EA577D">
        <w:t>улицы непрерывного движения в долине р</w:t>
      </w:r>
      <w:r>
        <w:t>еки</w:t>
      </w:r>
      <w:r w:rsidRPr="00EA577D">
        <w:t xml:space="preserve"> Тул</w:t>
      </w:r>
      <w:r>
        <w:t xml:space="preserve">ы, </w:t>
      </w:r>
      <w:r w:rsidRPr="00EA577D">
        <w:t>магистральных улиц регул</w:t>
      </w:r>
      <w:r w:rsidRPr="00EA577D">
        <w:t>и</w:t>
      </w:r>
      <w:r w:rsidRPr="00EA577D">
        <w:t>руемого движения</w:t>
      </w:r>
      <w:r>
        <w:t>. М</w:t>
      </w:r>
      <w:r w:rsidRPr="00EA577D">
        <w:t>агистральны</w:t>
      </w:r>
      <w:r>
        <w:t>е</w:t>
      </w:r>
      <w:r w:rsidRPr="00EA577D">
        <w:t xml:space="preserve"> улиц</w:t>
      </w:r>
      <w:r>
        <w:t>ы</w:t>
      </w:r>
      <w:r w:rsidRPr="00EA577D">
        <w:t xml:space="preserve"> регулируемого движения</w:t>
      </w:r>
      <w:r>
        <w:t xml:space="preserve"> представлены</w:t>
      </w:r>
      <w:r w:rsidRPr="00EA577D">
        <w:t xml:space="preserve"> следующи</w:t>
      </w:r>
      <w:r>
        <w:t>ми</w:t>
      </w:r>
      <w:r w:rsidRPr="00EA577D">
        <w:t xml:space="preserve"> класс</w:t>
      </w:r>
      <w:r>
        <w:t>ами</w:t>
      </w:r>
      <w:r w:rsidRPr="00EA577D">
        <w:t>:</w:t>
      </w:r>
    </w:p>
    <w:p w14:paraId="4AD5D6E9" w14:textId="77777777" w:rsidR="00D16DDD" w:rsidRPr="00EA577D" w:rsidRDefault="00D16DDD" w:rsidP="00A34858">
      <w:pPr>
        <w:spacing w:line="240" w:lineRule="atLeast"/>
      </w:pPr>
      <w:r>
        <w:t>магистральные улицы</w:t>
      </w:r>
      <w:r w:rsidRPr="00EA577D">
        <w:t xml:space="preserve"> </w:t>
      </w:r>
      <w:r>
        <w:t>обще</w:t>
      </w:r>
      <w:r w:rsidRPr="00EA577D">
        <w:t xml:space="preserve">городского значения </w:t>
      </w:r>
      <w:r w:rsidRPr="008D7AD3">
        <w:t>I</w:t>
      </w:r>
      <w:r w:rsidRPr="00EA577D">
        <w:t xml:space="preserve"> класса по ул.</w:t>
      </w:r>
      <w:r>
        <w:t> </w:t>
      </w:r>
      <w:r w:rsidRPr="00EA577D">
        <w:t>Связистов, ул.</w:t>
      </w:r>
      <w:r>
        <w:t> </w:t>
      </w:r>
      <w:r w:rsidRPr="00EA577D">
        <w:t>Станиславского;</w:t>
      </w:r>
    </w:p>
    <w:p w14:paraId="4AD5D6EA" w14:textId="77777777" w:rsidR="00D16DDD" w:rsidRPr="00EA577D" w:rsidRDefault="00D16DDD" w:rsidP="00A34858">
      <w:pPr>
        <w:spacing w:line="240" w:lineRule="atLeast"/>
      </w:pPr>
      <w:r>
        <w:t>магистральные улицы</w:t>
      </w:r>
      <w:r w:rsidRPr="00EA577D">
        <w:t xml:space="preserve"> </w:t>
      </w:r>
      <w:r>
        <w:t>обще</w:t>
      </w:r>
      <w:r w:rsidRPr="00EA577D">
        <w:t xml:space="preserve">городского значения </w:t>
      </w:r>
      <w:r w:rsidRPr="008D7AD3">
        <w:t>II</w:t>
      </w:r>
      <w:r w:rsidRPr="00EA577D">
        <w:t xml:space="preserve"> класса по ул.</w:t>
      </w:r>
      <w:r>
        <w:t> </w:t>
      </w:r>
      <w:r w:rsidRPr="00EA577D">
        <w:t>Титова, ул.</w:t>
      </w:r>
      <w:r>
        <w:t> </w:t>
      </w:r>
      <w:r w:rsidRPr="00EA577D">
        <w:t>Троллейн</w:t>
      </w:r>
      <w:r>
        <w:t>ой</w:t>
      </w:r>
      <w:r w:rsidRPr="00EA577D">
        <w:t>, ул.</w:t>
      </w:r>
      <w:r>
        <w:t> </w:t>
      </w:r>
      <w:r w:rsidRPr="00EA577D">
        <w:t>Немировича-Данченко;</w:t>
      </w:r>
    </w:p>
    <w:p w14:paraId="4AD5D6EB" w14:textId="77777777" w:rsidR="00D16DDD" w:rsidRPr="00EA577D" w:rsidRDefault="00D16DDD" w:rsidP="00A34858">
      <w:pPr>
        <w:spacing w:line="240" w:lineRule="atLeast"/>
      </w:pPr>
      <w:r>
        <w:t xml:space="preserve">улицы </w:t>
      </w:r>
      <w:r w:rsidRPr="00EA577D">
        <w:t>районного значения по ул.</w:t>
      </w:r>
      <w:r>
        <w:t> </w:t>
      </w:r>
      <w:r w:rsidRPr="00EA577D">
        <w:t>Полтавск</w:t>
      </w:r>
      <w:r>
        <w:t xml:space="preserve">ой, </w:t>
      </w:r>
      <w:r w:rsidRPr="00EA577D">
        <w:t>ул.</w:t>
      </w:r>
      <w:r>
        <w:t> </w:t>
      </w:r>
      <w:r w:rsidRPr="00EA577D">
        <w:t>Вертковск</w:t>
      </w:r>
      <w:r>
        <w:t>ой</w:t>
      </w:r>
      <w:r w:rsidRPr="00EA577D">
        <w:t>, ул.</w:t>
      </w:r>
      <w:r>
        <w:t> </w:t>
      </w:r>
      <w:r w:rsidRPr="00EA577D">
        <w:t>Оборонн</w:t>
      </w:r>
      <w:r>
        <w:t>ой.</w:t>
      </w:r>
    </w:p>
    <w:p w14:paraId="4AD5D6EC" w14:textId="77777777" w:rsidR="00D16DDD" w:rsidRPr="00EA577D" w:rsidRDefault="00D16DDD" w:rsidP="00A34858">
      <w:pPr>
        <w:spacing w:line="240" w:lineRule="atLeast"/>
      </w:pPr>
      <w:r>
        <w:t>Предусматриваются</w:t>
      </w:r>
      <w:r w:rsidRPr="00EA577D">
        <w:t xml:space="preserve"> улиц</w:t>
      </w:r>
      <w:r>
        <w:t>ы</w:t>
      </w:r>
      <w:r w:rsidRPr="00EA577D">
        <w:t xml:space="preserve"> местного значения различных классов </w:t>
      </w:r>
      <w:r>
        <w:t xml:space="preserve">в </w:t>
      </w:r>
      <w:r w:rsidRPr="00EA577D">
        <w:t>жил</w:t>
      </w:r>
      <w:r>
        <w:t>ой застройке</w:t>
      </w:r>
      <w:r w:rsidRPr="00EA577D">
        <w:t>, промышленных и коммунально-складских зон</w:t>
      </w:r>
      <w:r>
        <w:t>ах</w:t>
      </w:r>
      <w:r w:rsidRPr="00EA577D">
        <w:t>.</w:t>
      </w:r>
    </w:p>
    <w:p w14:paraId="4AD5D6ED" w14:textId="77777777" w:rsidR="00D16DDD" w:rsidRPr="00EA577D" w:rsidRDefault="00D16DDD" w:rsidP="00A34858">
      <w:pPr>
        <w:spacing w:line="240" w:lineRule="atLeast"/>
      </w:pPr>
      <w:r w:rsidRPr="00EA577D">
        <w:t>Положение красных линий на территории определяется шириной проезжей части улиц и дорог,</w:t>
      </w:r>
      <w:r>
        <w:t xml:space="preserve"> а также</w:t>
      </w:r>
      <w:r w:rsidRPr="00EA577D">
        <w:t xml:space="preserve"> шириной инженерных коридоров инженерно-технически</w:t>
      </w:r>
      <w:r w:rsidR="003B626F">
        <w:t>х</w:t>
      </w:r>
      <w:r w:rsidRPr="00EA577D">
        <w:t xml:space="preserve"> коммуникаций, </w:t>
      </w:r>
      <w:r>
        <w:t xml:space="preserve">шириной </w:t>
      </w:r>
      <w:r w:rsidRPr="00EA577D">
        <w:t>тротуаров, полос озеленения.</w:t>
      </w:r>
    </w:p>
    <w:p w14:paraId="4AD5D6EE" w14:textId="77777777" w:rsidR="00D16DDD" w:rsidRPr="00EA577D" w:rsidRDefault="00D16DDD" w:rsidP="00A34858">
      <w:pPr>
        <w:spacing w:line="240" w:lineRule="atLeast"/>
      </w:pPr>
      <w:r w:rsidRPr="00EA577D">
        <w:t xml:space="preserve">При пересечении улиц городского значения </w:t>
      </w:r>
      <w:r w:rsidRPr="008D7AD3">
        <w:t>I</w:t>
      </w:r>
      <w:r w:rsidRPr="00EA577D">
        <w:t xml:space="preserve"> и </w:t>
      </w:r>
      <w:r w:rsidRPr="008D7AD3">
        <w:t>II</w:t>
      </w:r>
      <w:r w:rsidRPr="00EA577D">
        <w:t xml:space="preserve"> классов обеспечивается непрерывный пропуск транспортного потока в прямом направлении для улицы более высокого класса. </w:t>
      </w:r>
    </w:p>
    <w:p w14:paraId="4AD5D6EF" w14:textId="77777777" w:rsidR="00D16DDD" w:rsidRDefault="00D16DDD" w:rsidP="00A34858">
      <w:pPr>
        <w:spacing w:line="240" w:lineRule="atLeast"/>
      </w:pPr>
      <w:r w:rsidRPr="00EA577D">
        <w:t xml:space="preserve">Мероприятия по развитию </w:t>
      </w:r>
      <w:r>
        <w:t xml:space="preserve">проектируемой </w:t>
      </w:r>
      <w:r w:rsidRPr="00EA577D">
        <w:t xml:space="preserve">территории учитывают ввод в действие </w:t>
      </w:r>
      <w:r w:rsidR="00A606AD">
        <w:t>на</w:t>
      </w:r>
      <w:r w:rsidRPr="00EA577D">
        <w:t xml:space="preserve"> плановый период станций метрополитена Ленинской линии</w:t>
      </w:r>
      <w:r>
        <w:t>:</w:t>
      </w:r>
      <w:r w:rsidRPr="00EA577D">
        <w:t xml:space="preserve"> </w:t>
      </w:r>
      <w:r>
        <w:t xml:space="preserve">Площадь </w:t>
      </w:r>
      <w:r w:rsidRPr="00EA577D">
        <w:t>Станиславского, Пермская</w:t>
      </w:r>
      <w:r>
        <w:t>, Южная</w:t>
      </w:r>
      <w:r w:rsidRPr="00EA577D">
        <w:t>. В связи с планируемой реализацией линий скоростного трамвая по ул.</w:t>
      </w:r>
      <w:r>
        <w:t> </w:t>
      </w:r>
      <w:r w:rsidRPr="00EA577D">
        <w:t>Связистов и линии метрополитена по ул.</w:t>
      </w:r>
      <w:r>
        <w:t> </w:t>
      </w:r>
      <w:r w:rsidRPr="00EA577D">
        <w:t>Титова м</w:t>
      </w:r>
      <w:r w:rsidRPr="00EA577D">
        <w:t>е</w:t>
      </w:r>
      <w:r w:rsidRPr="00EA577D">
        <w:t>няется схема размещения существующих линий город</w:t>
      </w:r>
      <w:r>
        <w:t>ского трамвая</w:t>
      </w:r>
      <w:r w:rsidR="00A606AD">
        <w:t>,</w:t>
      </w:r>
      <w:r w:rsidRPr="00EA577D">
        <w:t xml:space="preserve"> ликвидир</w:t>
      </w:r>
      <w:r w:rsidRPr="00EA577D">
        <w:t>у</w:t>
      </w:r>
      <w:r>
        <w:t>е</w:t>
      </w:r>
      <w:r w:rsidRPr="00EA577D">
        <w:t>тся участ</w:t>
      </w:r>
      <w:r>
        <w:t>ок</w:t>
      </w:r>
      <w:r w:rsidRPr="00EA577D">
        <w:t xml:space="preserve"> </w:t>
      </w:r>
      <w:r>
        <w:t xml:space="preserve">по </w:t>
      </w:r>
      <w:r w:rsidRPr="00EA577D">
        <w:t>ул.</w:t>
      </w:r>
      <w:r>
        <w:t> </w:t>
      </w:r>
      <w:r w:rsidRPr="00EA577D">
        <w:t>Связистов</w:t>
      </w:r>
      <w:r>
        <w:t xml:space="preserve">, </w:t>
      </w:r>
      <w:r w:rsidR="00A606AD">
        <w:t>по</w:t>
      </w:r>
      <w:r w:rsidRPr="00EA577D">
        <w:t xml:space="preserve"> ул.</w:t>
      </w:r>
      <w:r>
        <w:t> </w:t>
      </w:r>
      <w:r w:rsidRPr="00EA577D">
        <w:t>Титова</w:t>
      </w:r>
      <w:r>
        <w:t xml:space="preserve"> трамвайные пути сохраняются на первую очередь и ликвидируются после пуска метрополитена до Ерестнинской площадки. Городской трамвай получает развитие по перспективному продолж</w:t>
      </w:r>
      <w:r>
        <w:t>е</w:t>
      </w:r>
      <w:r>
        <w:t xml:space="preserve">нию ул. Троллейной до ул. Петухова и далее в Акатуйский жилой район. </w:t>
      </w:r>
    </w:p>
    <w:p w14:paraId="4AD5D6F0" w14:textId="77777777" w:rsidR="00D16DDD" w:rsidRDefault="00D16DDD" w:rsidP="00A34858">
      <w:pPr>
        <w:spacing w:line="240" w:lineRule="atLeast"/>
      </w:pPr>
      <w:r w:rsidRPr="00EA577D">
        <w:t>Дальнейшее развитие получают линии движения троллейбусов по ул.</w:t>
      </w:r>
      <w:r>
        <w:t> </w:t>
      </w:r>
      <w:r w:rsidRPr="00EA577D">
        <w:t>Титова в направлени</w:t>
      </w:r>
      <w:r>
        <w:t>и</w:t>
      </w:r>
      <w:r w:rsidRPr="00EA577D">
        <w:t xml:space="preserve"> </w:t>
      </w:r>
      <w:r>
        <w:t xml:space="preserve">территории перспективного </w:t>
      </w:r>
      <w:r w:rsidRPr="00EA577D">
        <w:t>Ерес</w:t>
      </w:r>
      <w:r>
        <w:t>т</w:t>
      </w:r>
      <w:r w:rsidRPr="00EA577D">
        <w:t>нинско</w:t>
      </w:r>
      <w:r>
        <w:t>го жилого ра</w:t>
      </w:r>
      <w:r>
        <w:t>й</w:t>
      </w:r>
      <w:r>
        <w:t>она</w:t>
      </w:r>
      <w:r w:rsidRPr="00EA577D">
        <w:t>, по ул.</w:t>
      </w:r>
      <w:r>
        <w:t> </w:t>
      </w:r>
      <w:r w:rsidRPr="00EA577D">
        <w:t>Станиславского в направлении Кировского района. Расширя</w:t>
      </w:r>
      <w:r>
        <w:t>е</w:t>
      </w:r>
      <w:r w:rsidRPr="00EA577D">
        <w:t>тся маршрутная сеть линий пассажирского автотранспорта, в том числе с организац</w:t>
      </w:r>
      <w:r w:rsidRPr="00EA577D">
        <w:t>и</w:t>
      </w:r>
      <w:r w:rsidRPr="00EA577D">
        <w:t xml:space="preserve">ей движения по новым магистральным улицам городского и районного значения. </w:t>
      </w:r>
    </w:p>
    <w:p w14:paraId="4AD5D6F1" w14:textId="77777777" w:rsidR="00D16DDD" w:rsidRPr="00EA577D" w:rsidRDefault="00D16DDD" w:rsidP="00A34858">
      <w:pPr>
        <w:spacing w:line="240" w:lineRule="atLeast"/>
      </w:pPr>
      <w:r w:rsidRPr="00EA577D">
        <w:t xml:space="preserve">На </w:t>
      </w:r>
      <w:r>
        <w:t xml:space="preserve">проектируемой </w:t>
      </w:r>
      <w:r w:rsidRPr="00EA577D">
        <w:t>территории формируется сеть пешеходного движени</w:t>
      </w:r>
      <w:r>
        <w:t>я</w:t>
      </w:r>
      <w:r w:rsidRPr="00EA577D">
        <w:t>, представленная системой пешеходных улиц и бульваров, тротуарами в пределах улично-дорожной сети, дорожек и тротуаров внутриквартальных территорий, п</w:t>
      </w:r>
      <w:r w:rsidRPr="00EA577D">
        <w:t>е</w:t>
      </w:r>
      <w:r w:rsidRPr="00EA577D">
        <w:t>шеходными площадями при транспортно-пересадочных узлах, объектах массов</w:t>
      </w:r>
      <w:r w:rsidRPr="00EA577D">
        <w:t>о</w:t>
      </w:r>
      <w:r w:rsidRPr="00EA577D">
        <w:t xml:space="preserve">го посещения. Сеть пешеходных улиц и бульваров </w:t>
      </w:r>
      <w:r>
        <w:t xml:space="preserve">организована </w:t>
      </w:r>
      <w:r w:rsidRPr="00EA577D">
        <w:t xml:space="preserve">в направлении </w:t>
      </w:r>
      <w:r w:rsidRPr="00EA577D">
        <w:lastRenderedPageBreak/>
        <w:t>движения к объектам массового посещения, в первую очередь к транспортно-пересадочным узлам при станциях метрополитена.</w:t>
      </w:r>
    </w:p>
    <w:p w14:paraId="4AD5D6F2" w14:textId="77777777" w:rsidR="00D16DDD" w:rsidRDefault="00D16DDD" w:rsidP="00A34858">
      <w:pPr>
        <w:spacing w:line="240" w:lineRule="atLeast"/>
      </w:pPr>
      <w:r w:rsidRPr="00EA577D">
        <w:t>Предусматривается многоуровневая система хранения индивидуального а</w:t>
      </w:r>
      <w:r w:rsidRPr="00EA577D">
        <w:t>в</w:t>
      </w:r>
      <w:r w:rsidRPr="00EA577D">
        <w:t>тотранспорта. Выделяются зоны размещения многоуровневых гаражных ко</w:t>
      </w:r>
      <w:r w:rsidRPr="00EA577D">
        <w:t>м</w:t>
      </w:r>
      <w:r w:rsidRPr="00EA577D">
        <w:t xml:space="preserve">плексов и </w:t>
      </w:r>
      <w:r>
        <w:t>станций технического обслуживания</w:t>
      </w:r>
      <w:r w:rsidRPr="00EA577D">
        <w:t xml:space="preserve"> </w:t>
      </w:r>
      <w:r>
        <w:t xml:space="preserve">(далее </w:t>
      </w:r>
      <w:r w:rsidR="00392B32">
        <w:t>−</w:t>
      </w:r>
      <w:r>
        <w:t xml:space="preserve"> СТО) </w:t>
      </w:r>
      <w:r w:rsidRPr="00EA577D">
        <w:t xml:space="preserve">городского </w:t>
      </w:r>
      <w:r>
        <w:t>уровня</w:t>
      </w:r>
      <w:r w:rsidRPr="00EA577D">
        <w:t xml:space="preserve"> с радиусами доступности до 1500</w:t>
      </w:r>
      <w:r>
        <w:t> </w:t>
      </w:r>
      <w:r w:rsidRPr="00EA577D">
        <w:t xml:space="preserve">м, гаражных комплексов и СТО районного </w:t>
      </w:r>
      <w:r>
        <w:t xml:space="preserve">уровня </w:t>
      </w:r>
      <w:r w:rsidRPr="00EA577D">
        <w:t>с радиусами доступности до 150</w:t>
      </w:r>
      <w:r>
        <w:t> </w:t>
      </w:r>
      <w:r w:rsidRPr="00EA577D">
        <w:t>м. Автопарковочные комплексы и авт</w:t>
      </w:r>
      <w:r w:rsidRPr="00EA577D">
        <w:t>о</w:t>
      </w:r>
      <w:r w:rsidRPr="00EA577D">
        <w:t xml:space="preserve">стоянки местного обслуживания размещаются в пределах земельных участков объектов капитального строительства. В составе проезжей части улиц </w:t>
      </w:r>
      <w:r>
        <w:t>городского</w:t>
      </w:r>
      <w:r w:rsidRPr="00EA577D">
        <w:t xml:space="preserve"> значения, проездов магистральных улиц устраиваются дополнительные полосы, используемые для временного хранения автотранспорта. Предусматривается ра</w:t>
      </w:r>
      <w:r w:rsidRPr="00EA577D">
        <w:t>з</w:t>
      </w:r>
      <w:r w:rsidRPr="00EA577D">
        <w:t>мещени</w:t>
      </w:r>
      <w:r>
        <w:t>е</w:t>
      </w:r>
      <w:r w:rsidRPr="00EA577D">
        <w:t xml:space="preserve"> </w:t>
      </w:r>
      <w:r w:rsidR="00936D6A">
        <w:t>СТО</w:t>
      </w:r>
      <w:r w:rsidRPr="00EA577D">
        <w:t xml:space="preserve"> автотранспорта и автозаправочных </w:t>
      </w:r>
      <w:r w:rsidRPr="0046243C">
        <w:t>комплексов.</w:t>
      </w:r>
      <w:r w:rsidRPr="00EA577D">
        <w:t xml:space="preserve"> В кварталах </w:t>
      </w:r>
      <w:r>
        <w:t>02.06.01</w:t>
      </w:r>
      <w:r w:rsidR="003B626F">
        <w:t xml:space="preserve"> </w:t>
      </w:r>
      <w:r w:rsidR="00392B32">
        <w:t>−</w:t>
      </w:r>
      <w:r w:rsidR="003B626F">
        <w:t xml:space="preserve"> </w:t>
      </w:r>
      <w:r>
        <w:t xml:space="preserve">02.06.03 </w:t>
      </w:r>
      <w:r w:rsidRPr="00EA577D">
        <w:t>предусмотрено размещение новых торговых комплексов и центров по продаже и обслуживанию автомобилей.</w:t>
      </w:r>
    </w:p>
    <w:p w14:paraId="4AD5D6F3" w14:textId="77777777" w:rsidR="00D16DDD" w:rsidRDefault="00D16DDD" w:rsidP="00A34858">
      <w:pPr>
        <w:spacing w:line="240" w:lineRule="atLeast"/>
      </w:pPr>
    </w:p>
    <w:p w14:paraId="4AD5D6F4" w14:textId="77777777" w:rsidR="00D16DDD" w:rsidRPr="008D7AD3" w:rsidRDefault="00D16DDD" w:rsidP="00A34858">
      <w:pPr>
        <w:spacing w:line="240" w:lineRule="atLeast"/>
        <w:ind w:firstLine="0"/>
        <w:jc w:val="center"/>
      </w:pPr>
      <w:r w:rsidRPr="000448FC">
        <w:rPr>
          <w:b/>
        </w:rPr>
        <w:t>2.4.</w:t>
      </w:r>
      <w:r>
        <w:rPr>
          <w:b/>
        </w:rPr>
        <w:t> </w:t>
      </w:r>
      <w:r w:rsidRPr="000448FC">
        <w:rPr>
          <w:b/>
        </w:rPr>
        <w:t>Развитие системы инженерно-технического обеспечения</w:t>
      </w:r>
    </w:p>
    <w:p w14:paraId="4AD5D6F5" w14:textId="77777777" w:rsidR="00D16DDD" w:rsidRPr="00EA577D" w:rsidRDefault="00D16DDD" w:rsidP="00A34858">
      <w:pPr>
        <w:spacing w:line="240" w:lineRule="atLeast"/>
      </w:pPr>
    </w:p>
    <w:p w14:paraId="4AD5D6F6" w14:textId="77777777" w:rsidR="00D16DDD" w:rsidRPr="00935A7A" w:rsidRDefault="00D16DDD" w:rsidP="00A34858">
      <w:pPr>
        <w:spacing w:line="240" w:lineRule="atLeast"/>
      </w:pPr>
      <w:r w:rsidRPr="00935A7A">
        <w:t>В настоящее время на проектируемой территории имеются городские и местные системы инженерно-технического обеспечения. Элементы системы х</w:t>
      </w:r>
      <w:r w:rsidRPr="00935A7A">
        <w:t>о</w:t>
      </w:r>
      <w:r w:rsidRPr="00935A7A">
        <w:t>зяйственно-питьевого водоснабжения и водоотведения подключены к городским сетям. Значительная часть территории частного жилого сектора не подключена к централизованной системе канализации.</w:t>
      </w:r>
    </w:p>
    <w:p w14:paraId="4AD5D6F7" w14:textId="77777777" w:rsidR="00D16DDD" w:rsidRPr="00BF72DA" w:rsidRDefault="00D16DDD" w:rsidP="00A34858">
      <w:pPr>
        <w:spacing w:line="240" w:lineRule="atLeast"/>
      </w:pPr>
      <w:r w:rsidRPr="00BF72DA">
        <w:t>Централизованное теплоснабжение объектов застройки обеспечивается от ТЭЦ-3. Часть объектов, в том числе коммунально-складской застройки, использ</w:t>
      </w:r>
      <w:r w:rsidRPr="00BF72DA">
        <w:t>у</w:t>
      </w:r>
      <w:r w:rsidRPr="00BF72DA">
        <w:t>ет локальные источники теплоснабжения, запитанные от газопроводов природн</w:t>
      </w:r>
      <w:r w:rsidRPr="00BF72DA">
        <w:t>о</w:t>
      </w:r>
      <w:r w:rsidRPr="00BF72DA">
        <w:t>го газа.</w:t>
      </w:r>
    </w:p>
    <w:p w14:paraId="4AD5D6F8" w14:textId="77777777" w:rsidR="00D16DDD" w:rsidRPr="00BF72DA" w:rsidRDefault="00D16DDD" w:rsidP="00A34858">
      <w:pPr>
        <w:spacing w:line="240" w:lineRule="atLeast"/>
      </w:pPr>
      <w:r w:rsidRPr="00B205AE">
        <w:t>Электроснабжение проектируемой территории осуществляется от пониз</w:t>
      </w:r>
      <w:r w:rsidRPr="00B205AE">
        <w:t>и</w:t>
      </w:r>
      <w:r w:rsidRPr="00B205AE">
        <w:t xml:space="preserve">тельных подстанций </w:t>
      </w:r>
      <w:r w:rsidR="00936D6A">
        <w:t xml:space="preserve">(далее – ПС) </w:t>
      </w:r>
      <w:r w:rsidRPr="00B205AE">
        <w:t>110 кВ «Кирзаводская» посредством распред</w:t>
      </w:r>
      <w:r w:rsidRPr="00B205AE">
        <w:t>е</w:t>
      </w:r>
      <w:r w:rsidRPr="00B205AE">
        <w:t>лительных подстанций</w:t>
      </w:r>
      <w:r w:rsidR="00936D6A">
        <w:t xml:space="preserve"> (далее – РП)</w:t>
      </w:r>
      <w:r w:rsidRPr="00B205AE">
        <w:t xml:space="preserve"> 10 кВ, размещенных в кварталах застройки.</w:t>
      </w:r>
      <w:r w:rsidRPr="00BF72DA">
        <w:t xml:space="preserve"> </w:t>
      </w:r>
    </w:p>
    <w:p w14:paraId="4AD5D6F9" w14:textId="77777777" w:rsidR="00D16DDD" w:rsidRPr="00BF72DA" w:rsidRDefault="00D16DDD" w:rsidP="00A34858">
      <w:pPr>
        <w:spacing w:line="240" w:lineRule="atLeast"/>
      </w:pPr>
      <w:r w:rsidRPr="00BF72DA">
        <w:t>Газоснабжение территории частного жилого сектора и локальных источн</w:t>
      </w:r>
      <w:r w:rsidRPr="00BF72DA">
        <w:t>и</w:t>
      </w:r>
      <w:r w:rsidRPr="00BF72DA">
        <w:t>ков тепла объектов промышленной и коммунально-складской застройки ос</w:t>
      </w:r>
      <w:r w:rsidRPr="00BF72DA">
        <w:t>у</w:t>
      </w:r>
      <w:r w:rsidRPr="00BF72DA">
        <w:t>ществляется от газопровода высокого давления, проложенного по ул. Связистов</w:t>
      </w:r>
      <w:r w:rsidR="003B626F">
        <w:t>,</w:t>
      </w:r>
      <w:r w:rsidRPr="00BF72DA">
        <w:t xml:space="preserve"> через газор</w:t>
      </w:r>
      <w:r w:rsidR="00392B32">
        <w:t>аспределительные пункты (далее −</w:t>
      </w:r>
      <w:r w:rsidRPr="00BF72DA">
        <w:t xml:space="preserve"> ГРП). Часть многоквартирных ж</w:t>
      </w:r>
      <w:r w:rsidRPr="00BF72DA">
        <w:t>и</w:t>
      </w:r>
      <w:r w:rsidRPr="00BF72DA">
        <w:t>лых домов в кварталах по ул. Степной, ул. Тихвинской, ул. Титова снабжа</w:t>
      </w:r>
      <w:r w:rsidR="003B626F">
        <w:t>е</w:t>
      </w:r>
      <w:r w:rsidRPr="00BF72DA">
        <w:t xml:space="preserve">тся от резервуаров сжиженного углеводородного газа (далее </w:t>
      </w:r>
      <w:r w:rsidR="00392B32">
        <w:t>−</w:t>
      </w:r>
      <w:r w:rsidRPr="00BF72DA">
        <w:t xml:space="preserve"> СУГ).</w:t>
      </w:r>
    </w:p>
    <w:p w14:paraId="4AD5D6FA" w14:textId="77777777" w:rsidR="00D16DDD" w:rsidRPr="00BF72DA" w:rsidRDefault="00D16DDD" w:rsidP="00A34858">
      <w:pPr>
        <w:spacing w:line="240" w:lineRule="atLeast"/>
      </w:pPr>
      <w:r w:rsidRPr="00BF72DA">
        <w:t>Планировочными мероприятиями предусматривается снос части существ</w:t>
      </w:r>
      <w:r w:rsidRPr="00BF72DA">
        <w:t>у</w:t>
      </w:r>
      <w:r w:rsidRPr="00BF72DA">
        <w:t>ющей застройки, вынос и реконструкция отдельных объектов промышленного назначения. Высвобождаемые при этом ресурсы инженерно-технического обесп</w:t>
      </w:r>
      <w:r w:rsidRPr="00BF72DA">
        <w:t>е</w:t>
      </w:r>
      <w:r w:rsidRPr="00BF72DA">
        <w:t>чения используются для снабжения новых объектов капитального строительства. Для дальнейшего развития территории, обеспечения новых объектов застройки необходимо строительство новых инженерных сетей и сооружений. На участках планируемого размещения транспортных развязок потребуется частичный вынос существующих сетей. На расчетный срок предусматриваются мероприятия по развитию систем инженерно-технического обеспечения территории.</w:t>
      </w:r>
    </w:p>
    <w:p w14:paraId="4AD5D6FB" w14:textId="77777777" w:rsidR="00D16DDD" w:rsidRDefault="00D16DDD" w:rsidP="00A34858">
      <w:pPr>
        <w:ind w:firstLine="0"/>
        <w:jc w:val="center"/>
        <w:rPr>
          <w:b/>
        </w:rPr>
      </w:pPr>
    </w:p>
    <w:p w14:paraId="4AD5D6FC" w14:textId="77777777" w:rsidR="00936D6A" w:rsidRDefault="00936D6A" w:rsidP="00A34858">
      <w:pPr>
        <w:ind w:firstLine="0"/>
        <w:jc w:val="center"/>
        <w:rPr>
          <w:b/>
        </w:rPr>
      </w:pPr>
    </w:p>
    <w:p w14:paraId="4AD5D6FD" w14:textId="77777777" w:rsidR="00936D6A" w:rsidRDefault="00936D6A" w:rsidP="00A34858">
      <w:pPr>
        <w:ind w:firstLine="0"/>
        <w:jc w:val="center"/>
        <w:rPr>
          <w:b/>
        </w:rPr>
      </w:pPr>
    </w:p>
    <w:p w14:paraId="4AD5D6FE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lastRenderedPageBreak/>
        <w:t>2.4.1. Водоснабжение</w:t>
      </w:r>
    </w:p>
    <w:p w14:paraId="4AD5D6FF" w14:textId="77777777" w:rsidR="00D16DDD" w:rsidRPr="008D7AD3" w:rsidRDefault="00D16DDD" w:rsidP="00A34858"/>
    <w:p w14:paraId="4AD5D700" w14:textId="77777777" w:rsidR="00D16DDD" w:rsidRDefault="00D16DDD" w:rsidP="00A34858">
      <w:pPr>
        <w:spacing w:line="240" w:lineRule="atLeast"/>
      </w:pPr>
      <w:r w:rsidRPr="001D37A1">
        <w:t>Предусматривается развитее централизованной системы холодного вод</w:t>
      </w:r>
      <w:r w:rsidRPr="001D37A1">
        <w:t>о</w:t>
      </w:r>
      <w:r w:rsidRPr="001D37A1">
        <w:t>снабжения от коммунальных сетей города. Система кольцевая с тупиковыми о</w:t>
      </w:r>
      <w:r w:rsidRPr="001D37A1">
        <w:t>т</w:t>
      </w:r>
      <w:r w:rsidRPr="001D37A1">
        <w:t>водами до потребителей. В целях разделения зон водоснабжения территории г</w:t>
      </w:r>
      <w:r w:rsidRPr="001D37A1">
        <w:t>о</w:t>
      </w:r>
      <w:r w:rsidRPr="001D37A1">
        <w:t>родского левобережья водовод по ул. Троллейной от водовода по ул. Пархоменко до водовода по ул. Немировича-Данченко выполняется по закольцованной схеме. Для обеспечения новых объектов-потребителей предусматривается прокладка н</w:t>
      </w:r>
      <w:r w:rsidRPr="001D37A1">
        <w:t>о</w:t>
      </w:r>
      <w:r w:rsidRPr="001D37A1">
        <w:t>вых межквартальных водоводов. По ул. Связистов предусмотрен дублирующий водовод для снабжения застройки правой стороны улицы, разделенной широкой проезжей частью. Кварталы планировочного района обеспечиваются кольцевыми участками городского водопровода, оборудованными пожарными гидрантами.</w:t>
      </w:r>
    </w:p>
    <w:p w14:paraId="4AD5D701" w14:textId="77777777" w:rsidR="00D16DDD" w:rsidRDefault="00D16DDD" w:rsidP="00A34858">
      <w:pPr>
        <w:spacing w:line="240" w:lineRule="atLeast"/>
      </w:pPr>
    </w:p>
    <w:p w14:paraId="4AD5D702" w14:textId="77777777" w:rsidR="00D16DDD" w:rsidRPr="000448FC" w:rsidRDefault="00D16DDD" w:rsidP="00A34858">
      <w:pPr>
        <w:ind w:firstLine="0"/>
        <w:jc w:val="center"/>
        <w:rPr>
          <w:b/>
        </w:rPr>
      </w:pPr>
      <w:bookmarkStart w:id="1" w:name="sub_3062"/>
      <w:r w:rsidRPr="000448FC">
        <w:rPr>
          <w:b/>
        </w:rPr>
        <w:t>2.4.2. Водоотведение</w:t>
      </w:r>
    </w:p>
    <w:p w14:paraId="4AD5D703" w14:textId="77777777" w:rsidR="00D16DDD" w:rsidRPr="008D7AD3" w:rsidRDefault="00D16DDD" w:rsidP="00A34858"/>
    <w:p w14:paraId="4AD5D704" w14:textId="77777777" w:rsidR="00D16DDD" w:rsidRPr="00935A7A" w:rsidRDefault="00D16DDD" w:rsidP="00A34858">
      <w:pPr>
        <w:spacing w:line="240" w:lineRule="atLeast"/>
      </w:pPr>
      <w:r w:rsidRPr="00935A7A">
        <w:t>Предусматривается развитие централизованной системы самотечно-напорной канализации, включающей прокладку новых магистральных коллект</w:t>
      </w:r>
      <w:r w:rsidRPr="00935A7A">
        <w:t>о</w:t>
      </w:r>
      <w:r w:rsidRPr="00935A7A">
        <w:t>ров Д 500 – 300 мм по ул. Титова, ул. Прокатной, ул. Оборонной и межквартал</w:t>
      </w:r>
      <w:r w:rsidRPr="00935A7A">
        <w:t>ь</w:t>
      </w:r>
      <w:r w:rsidRPr="00935A7A">
        <w:t xml:space="preserve">ных сетей Д 500 </w:t>
      </w:r>
      <w:r w:rsidR="00392B32">
        <w:t>−</w:t>
      </w:r>
      <w:r w:rsidRPr="00935A7A">
        <w:t xml:space="preserve"> 300 мм по ул. Тихвинской</w:t>
      </w:r>
      <w:r>
        <w:t>, ул. Брянской, ул. Волховской</w:t>
      </w:r>
      <w:r w:rsidRPr="00935A7A">
        <w:t xml:space="preserve">. Предусмотрено переключение коллектора № 4 Д 1200 мм в шахтный коллектор Д 1720 мм в районе пересечения ул. Немировича-Данченко и ул. Троллейной. </w:t>
      </w:r>
    </w:p>
    <w:p w14:paraId="4AD5D705" w14:textId="77777777" w:rsidR="00D16DDD" w:rsidRPr="00EA577D" w:rsidRDefault="00D16DDD" w:rsidP="00A34858">
      <w:pPr>
        <w:spacing w:line="240" w:lineRule="atLeast"/>
      </w:pPr>
      <w:r w:rsidRPr="00EA577D">
        <w:t xml:space="preserve"> </w:t>
      </w:r>
    </w:p>
    <w:p w14:paraId="4AD5D706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2.4.3. Теплоснабжение</w:t>
      </w:r>
    </w:p>
    <w:p w14:paraId="4AD5D707" w14:textId="77777777" w:rsidR="00D16DDD" w:rsidRPr="008D7AD3" w:rsidRDefault="00D16DDD" w:rsidP="00A34858"/>
    <w:p w14:paraId="4AD5D708" w14:textId="77777777" w:rsidR="00D16DDD" w:rsidRDefault="00D16DDD" w:rsidP="00A34858">
      <w:pPr>
        <w:spacing w:line="240" w:lineRule="atLeast"/>
      </w:pPr>
      <w:r w:rsidRPr="00BF72DA">
        <w:t xml:space="preserve">Предусматривается развитие централизованной системы теплоснабжения и горячего водоснабжения. Обеспечение теплом планируется осуществлять от </w:t>
      </w:r>
      <w:r w:rsidR="000A2E63">
        <w:br/>
      </w:r>
      <w:r w:rsidRPr="00BF72DA">
        <w:t>ТЭЦ-3. Объекты застройки подключаются к магистральным тепловым сетям ч</w:t>
      </w:r>
      <w:r w:rsidRPr="00BF72DA">
        <w:t>е</w:t>
      </w:r>
      <w:r w:rsidRPr="00BF72DA">
        <w:t xml:space="preserve">рез существующие и новые центральные тепловые пункты (далее </w:t>
      </w:r>
      <w:r w:rsidR="00392B32">
        <w:t>−</w:t>
      </w:r>
      <w:r w:rsidRPr="00BF72DA">
        <w:t xml:space="preserve"> ЦТП). По</w:t>
      </w:r>
      <w:r w:rsidRPr="00BF72DA">
        <w:t>д</w:t>
      </w:r>
      <w:r w:rsidRPr="00BF72DA">
        <w:t>ключение зданий высотой более 12 этажей к тепловым сетям выполняется по н</w:t>
      </w:r>
      <w:r w:rsidRPr="00BF72DA">
        <w:t>е</w:t>
      </w:r>
      <w:r w:rsidRPr="00BF72DA">
        <w:t>зависимой схеме. Новые тепловые межквартальные сети прокладываются по</w:t>
      </w:r>
      <w:r w:rsidRPr="00BF72DA">
        <w:t>д</w:t>
      </w:r>
      <w:r w:rsidRPr="00BF72DA">
        <w:t>земно в непроходных железобетонных каналах по ул. Троллейной, ул. 9-й Гва</w:t>
      </w:r>
      <w:r w:rsidRPr="00BF72DA">
        <w:t>р</w:t>
      </w:r>
      <w:r w:rsidRPr="00BF72DA">
        <w:t>дейской Дивизии, ул. Оборонной, ул. Вертковской. Схема тепловых сетей выпо</w:t>
      </w:r>
      <w:r w:rsidRPr="00BF72DA">
        <w:t>л</w:t>
      </w:r>
      <w:r w:rsidRPr="00BF72DA">
        <w:t>няется кольцевой и тупиковой. Размещение новых ЦТП уточняется на этапе арх</w:t>
      </w:r>
      <w:r w:rsidRPr="00BF72DA">
        <w:t>и</w:t>
      </w:r>
      <w:r w:rsidRPr="00BF72DA">
        <w:t>тектурно-строительного проектирования.</w:t>
      </w:r>
    </w:p>
    <w:p w14:paraId="4AD5D709" w14:textId="77777777" w:rsidR="003B626F" w:rsidRPr="00BF72DA" w:rsidRDefault="003B626F" w:rsidP="00A34858">
      <w:pPr>
        <w:spacing w:line="240" w:lineRule="atLeast"/>
      </w:pPr>
    </w:p>
    <w:p w14:paraId="4AD5D70A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2.4.4.</w:t>
      </w:r>
      <w:bookmarkStart w:id="2" w:name="sub_3065"/>
      <w:r>
        <w:rPr>
          <w:b/>
        </w:rPr>
        <w:t> </w:t>
      </w:r>
      <w:r w:rsidRPr="000448FC">
        <w:rPr>
          <w:b/>
        </w:rPr>
        <w:t>Газоснабжение</w:t>
      </w:r>
    </w:p>
    <w:p w14:paraId="4AD5D70B" w14:textId="77777777" w:rsidR="00D16DDD" w:rsidRDefault="00D16DDD" w:rsidP="00A34858"/>
    <w:p w14:paraId="4AD5D70C" w14:textId="77777777" w:rsidR="00D16DDD" w:rsidRPr="00BF72DA" w:rsidRDefault="00D16DDD" w:rsidP="00A34858">
      <w:pPr>
        <w:spacing w:line="240" w:lineRule="atLeast"/>
      </w:pPr>
      <w:bookmarkStart w:id="3" w:name="sub_3066"/>
      <w:bookmarkEnd w:id="2"/>
      <w:r w:rsidRPr="00BF72DA">
        <w:t>Система газоснабжения территории принята смешанная, состоящая из кол</w:t>
      </w:r>
      <w:r w:rsidRPr="00BF72DA">
        <w:t>ь</w:t>
      </w:r>
      <w:r w:rsidRPr="00BF72DA">
        <w:t>цевых и тупиковых газопроводов, двухступенчатая. Газопроводы высокого да</w:t>
      </w:r>
      <w:r w:rsidRPr="00BF72DA">
        <w:t>в</w:t>
      </w:r>
      <w:r w:rsidRPr="00BF72DA">
        <w:t>ления подключаются к существующей газораспределительной сети города. Объ</w:t>
      </w:r>
      <w:r w:rsidRPr="00BF72DA">
        <w:t>е</w:t>
      </w:r>
      <w:r w:rsidRPr="00BF72DA">
        <w:t>мы потребления природного газа запланированы в пределах разрешенных для территории. Газ используется на нужды отопления части коммунально-бытовых и промышленных потребителей, для приготовления пищи (газовые плиты) в жилых домах. Потребители существующей жилой застройки, использующие СУГ, пер</w:t>
      </w:r>
      <w:r w:rsidRPr="00BF72DA">
        <w:t>е</w:t>
      </w:r>
      <w:r w:rsidRPr="00BF72DA">
        <w:t>водятся на снабжение природным газом с заменой резервуаров СУГ на ГРП. Предусматривается строительство пяти новых ГРП, подземных газопроводов в</w:t>
      </w:r>
      <w:r w:rsidRPr="00BF72DA">
        <w:t>ы</w:t>
      </w:r>
      <w:r w:rsidRPr="00BF72DA">
        <w:lastRenderedPageBreak/>
        <w:t>сокого и низкого давления Д 110 мм, демонтаж газовых сетей в кварталах сноса частного жилого сектора.</w:t>
      </w:r>
    </w:p>
    <w:p w14:paraId="4AD5D70D" w14:textId="77777777" w:rsidR="00D16DDD" w:rsidRPr="008D7AD3" w:rsidRDefault="00D16DDD" w:rsidP="00A34858"/>
    <w:p w14:paraId="4AD5D70E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2.4.5. Электроснабжение</w:t>
      </w:r>
      <w:bookmarkStart w:id="4" w:name="sub_3067"/>
      <w:bookmarkEnd w:id="3"/>
    </w:p>
    <w:p w14:paraId="4AD5D70F" w14:textId="77777777" w:rsidR="00D16DDD" w:rsidRPr="008D7AD3" w:rsidRDefault="00D16DDD" w:rsidP="00A34858"/>
    <w:p w14:paraId="4AD5D710" w14:textId="77777777" w:rsidR="00D16DDD" w:rsidRPr="00B205AE" w:rsidRDefault="00D16DDD" w:rsidP="00A34858">
      <w:r w:rsidRPr="00B205AE">
        <w:t xml:space="preserve">На территории размещается новая </w:t>
      </w:r>
      <w:r w:rsidR="00936D6A">
        <w:t>ПС</w:t>
      </w:r>
      <w:r w:rsidRPr="00B205AE">
        <w:t xml:space="preserve"> 110 кВ с подключением кабельной линии от существующей ВЛ-110 кВ. Распределение электроэнергии предусматр</w:t>
      </w:r>
      <w:r w:rsidRPr="00B205AE">
        <w:t>и</w:t>
      </w:r>
      <w:r w:rsidRPr="00B205AE">
        <w:t>вается с использованием существующих РП и новых РП-10</w:t>
      </w:r>
      <w:r>
        <w:t xml:space="preserve"> </w:t>
      </w:r>
      <w:r w:rsidRPr="00B205AE">
        <w:t>кВ</w:t>
      </w:r>
      <w:r>
        <w:t xml:space="preserve"> </w:t>
      </w:r>
      <w:r w:rsidRPr="00B205AE">
        <w:t>со</w:t>
      </w:r>
      <w:r>
        <w:t xml:space="preserve"> </w:t>
      </w:r>
      <w:r w:rsidRPr="00B205AE">
        <w:t xml:space="preserve">встроенными </w:t>
      </w:r>
      <w:r w:rsidR="00936D6A">
        <w:br/>
      </w:r>
      <w:r w:rsidRPr="00B205AE">
        <w:t xml:space="preserve">2-трансформаторными подстанциями (далее </w:t>
      </w:r>
      <w:r w:rsidR="00392B32">
        <w:t>−</w:t>
      </w:r>
      <w:r w:rsidRPr="00B205AE">
        <w:t xml:space="preserve"> ТП). Питание новых РП-10 кВ, о</w:t>
      </w:r>
      <w:r w:rsidRPr="00B205AE">
        <w:t>б</w:t>
      </w:r>
      <w:r w:rsidRPr="00B205AE">
        <w:t xml:space="preserve">служивающих </w:t>
      </w:r>
      <w:r w:rsidRPr="00B205AE">
        <w:rPr>
          <w:lang w:val="en-US"/>
        </w:rPr>
        <w:t>I</w:t>
      </w:r>
      <w:r w:rsidRPr="00B205AE">
        <w:t xml:space="preserve"> очередь строительства, предусматривается от новой ПС-110 кВ по двум взаиморезервируемым линиям КЛ-10 кВ, прокладываемым в траншеях или кабельных каналах. Электропитание существующих и новых объектов пред</w:t>
      </w:r>
      <w:r w:rsidRPr="00B205AE">
        <w:t>у</w:t>
      </w:r>
      <w:r w:rsidRPr="00B205AE">
        <w:t>сматривается от существующих ТП с их частичной реконструкцией и новых ТП. Количество, тип, мощность и размещение новых РП и ТП уточняются на этапе архитектурно-строительного проектирования.</w:t>
      </w:r>
    </w:p>
    <w:p w14:paraId="4AD5D711" w14:textId="77777777" w:rsidR="00D16DDD" w:rsidRPr="00EA577D" w:rsidRDefault="00D16DDD" w:rsidP="00A34858"/>
    <w:bookmarkEnd w:id="4"/>
    <w:p w14:paraId="4AD5D712" w14:textId="77777777" w:rsidR="00D16DDD" w:rsidRDefault="00D16DDD" w:rsidP="00A34858">
      <w:pPr>
        <w:ind w:firstLine="0"/>
        <w:jc w:val="center"/>
        <w:rPr>
          <w:b/>
        </w:rPr>
      </w:pPr>
      <w:r>
        <w:rPr>
          <w:b/>
        </w:rPr>
        <w:t>2.5. </w:t>
      </w:r>
      <w:r w:rsidRPr="000448FC">
        <w:rPr>
          <w:b/>
        </w:rPr>
        <w:t>Мероприятия по защите территории от воздействия опасных</w:t>
      </w:r>
    </w:p>
    <w:p w14:paraId="4AD5D713" w14:textId="77777777" w:rsidR="00D16DDD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геологических процессов, чрезвычайных ситуаций</w:t>
      </w:r>
      <w:r>
        <w:rPr>
          <w:b/>
        </w:rPr>
        <w:t xml:space="preserve"> </w:t>
      </w:r>
    </w:p>
    <w:p w14:paraId="4AD5D714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природного</w:t>
      </w:r>
      <w:r>
        <w:rPr>
          <w:b/>
        </w:rPr>
        <w:t xml:space="preserve"> </w:t>
      </w:r>
      <w:r w:rsidRPr="000448FC">
        <w:rPr>
          <w:b/>
        </w:rPr>
        <w:t>и техногенного характера</w:t>
      </w:r>
    </w:p>
    <w:p w14:paraId="4AD5D715" w14:textId="77777777" w:rsidR="00D16DDD" w:rsidRPr="00EA577D" w:rsidRDefault="00D16DDD" w:rsidP="00A34858"/>
    <w:p w14:paraId="4AD5D716" w14:textId="77777777" w:rsidR="00D16DDD" w:rsidRPr="00EA577D" w:rsidRDefault="00D16DDD" w:rsidP="00A34858">
      <w:pPr>
        <w:spacing w:line="240" w:lineRule="atLeast"/>
      </w:pPr>
      <w:r w:rsidRPr="00EA577D">
        <w:t>Значительная часть территории планировочного района характеризуется наличием высоких уровней грунтовых вод. Водоносный горизонт питается атм</w:t>
      </w:r>
      <w:r w:rsidRPr="00EA577D">
        <w:t>о</w:t>
      </w:r>
      <w:r w:rsidRPr="00EA577D">
        <w:t>сферными осадками, сбросом промышленных вод, утечками инженерных комм</w:t>
      </w:r>
      <w:r w:rsidRPr="00EA577D">
        <w:t>у</w:t>
      </w:r>
      <w:r w:rsidRPr="00EA577D">
        <w:t>никаций. Для предотвращения опасного воздействия на строительные констру</w:t>
      </w:r>
      <w:r w:rsidRPr="00EA577D">
        <w:t>к</w:t>
      </w:r>
      <w:r w:rsidRPr="00EA577D">
        <w:t>ции и сооружения необходимо проведение соответствующих мероприятий. Предусмотрена вертикальная планировка территории с организацией отвода п</w:t>
      </w:r>
      <w:r w:rsidRPr="00EA577D">
        <w:t>о</w:t>
      </w:r>
      <w:r w:rsidRPr="00EA577D">
        <w:t>верхностного стока в закрытую систему ливневой канализации. В ходе дальне</w:t>
      </w:r>
      <w:r w:rsidRPr="00EA577D">
        <w:t>й</w:t>
      </w:r>
      <w:r w:rsidRPr="00EA577D">
        <w:t>шего проведения проектно-изыскательских работ, направленных на реализацию объектов капитального строительства, необходимо уточнение инженерно-геологи</w:t>
      </w:r>
      <w:r>
        <w:softHyphen/>
      </w:r>
      <w:r w:rsidRPr="00EA577D">
        <w:t>чес</w:t>
      </w:r>
      <w:r>
        <w:t>ких и гидрогеологических условий</w:t>
      </w:r>
      <w:r w:rsidRPr="00EA577D">
        <w:t xml:space="preserve"> площадки строительства и перечня проектных мероприятий. П</w:t>
      </w:r>
      <w:r>
        <w:t>роектные мероприятия</w:t>
      </w:r>
      <w:r w:rsidRPr="00EA577D">
        <w:t xml:space="preserve"> могут быть направлены на устранение утечек из водонесущих коммуникаций и сооружений (дренаж, прот</w:t>
      </w:r>
      <w:r w:rsidRPr="00EA577D">
        <w:t>и</w:t>
      </w:r>
      <w:r w:rsidRPr="00EA577D">
        <w:t>вофильтрационные завесы, устройство специальных каналов для коммуникаций и т.</w:t>
      </w:r>
      <w:r>
        <w:t> </w:t>
      </w:r>
      <w:r w:rsidRPr="00EA577D">
        <w:t>д.), повышение проектных отметок рельефа площадки строительства.</w:t>
      </w:r>
    </w:p>
    <w:p w14:paraId="4AD5D717" w14:textId="77777777" w:rsidR="00D16DDD" w:rsidRPr="00EA577D" w:rsidRDefault="00D16DDD" w:rsidP="00A34858">
      <w:pPr>
        <w:spacing w:line="240" w:lineRule="atLeast"/>
      </w:pPr>
      <w:r w:rsidRPr="00EA577D">
        <w:t>Организация рельефа предусматривает отвод поверхностных стоков с те</w:t>
      </w:r>
      <w:r w:rsidRPr="00EA577D">
        <w:t>р</w:t>
      </w:r>
      <w:r w:rsidRPr="00EA577D">
        <w:t>ритории кварталов по лоткам проезжей части улично-дорожной сети с дальне</w:t>
      </w:r>
      <w:r w:rsidRPr="00EA577D">
        <w:t>й</w:t>
      </w:r>
      <w:r w:rsidRPr="00EA577D">
        <w:t>шим сбросом в систему закрытой ливневой канализации. Вертикальная планиро</w:t>
      </w:r>
      <w:r w:rsidRPr="00EA577D">
        <w:t>в</w:t>
      </w:r>
      <w:r w:rsidRPr="00EA577D">
        <w:t>ка осложнена наличием сложившейся систем</w:t>
      </w:r>
      <w:r>
        <w:t>ы</w:t>
      </w:r>
      <w:r w:rsidRPr="00EA577D">
        <w:t xml:space="preserve"> магистральных улиц, магистрал</w:t>
      </w:r>
      <w:r w:rsidRPr="00EA577D">
        <w:t>ь</w:t>
      </w:r>
      <w:r w:rsidRPr="00EA577D">
        <w:t>ных инженерных коммуникаций. Часть территорий, расположенных в районе по ул.</w:t>
      </w:r>
      <w:r>
        <w:t> </w:t>
      </w:r>
      <w:r w:rsidRPr="00EA577D">
        <w:t>Троллейн</w:t>
      </w:r>
      <w:r>
        <w:t xml:space="preserve">ой </w:t>
      </w:r>
      <w:r w:rsidR="00392B32">
        <w:t>−</w:t>
      </w:r>
      <w:r>
        <w:t xml:space="preserve"> </w:t>
      </w:r>
      <w:r w:rsidRPr="00EA577D">
        <w:t>ул.</w:t>
      </w:r>
      <w:r>
        <w:t> </w:t>
      </w:r>
      <w:r w:rsidRPr="00EA577D">
        <w:t>Широк</w:t>
      </w:r>
      <w:r>
        <w:t>ой</w:t>
      </w:r>
      <w:r w:rsidRPr="00EA577D">
        <w:t>, не име</w:t>
      </w:r>
      <w:r>
        <w:t>е</w:t>
      </w:r>
      <w:r w:rsidRPr="00EA577D">
        <w:t>т естественного стока. Отвод поверхнос</w:t>
      </w:r>
      <w:r w:rsidRPr="00EA577D">
        <w:t>т</w:t>
      </w:r>
      <w:r w:rsidRPr="00EA577D">
        <w:t>ных вод здесь возможен только с использованием закрытой системы ливневой к</w:t>
      </w:r>
      <w:r w:rsidRPr="00EA577D">
        <w:t>а</w:t>
      </w:r>
      <w:r w:rsidRPr="00EA577D">
        <w:t>нализации. Предусматривается развитие существующей системы ливневой кан</w:t>
      </w:r>
      <w:r w:rsidRPr="00EA577D">
        <w:t>а</w:t>
      </w:r>
      <w:r w:rsidRPr="00EA577D">
        <w:t>лизации с размещением новых коллекторов в составе существующей и проект</w:t>
      </w:r>
      <w:r w:rsidRPr="00EA577D">
        <w:t>и</w:t>
      </w:r>
      <w:r w:rsidRPr="00EA577D">
        <w:t>руемой улично-дорожной с</w:t>
      </w:r>
      <w:r w:rsidR="003B626F">
        <w:t>ети. На территории формирую</w:t>
      </w:r>
      <w:r>
        <w:t>тся три</w:t>
      </w:r>
      <w:r w:rsidRPr="00EA577D">
        <w:t xml:space="preserve"> площади стока поверхностных вод. Для двух из них предусмотрен сброс стоков </w:t>
      </w:r>
      <w:r>
        <w:t>с</w:t>
      </w:r>
      <w:r w:rsidRPr="00EA577D">
        <w:t xml:space="preserve"> предварител</w:t>
      </w:r>
      <w:r w:rsidRPr="00EA577D">
        <w:t>ь</w:t>
      </w:r>
      <w:r w:rsidRPr="00EA577D">
        <w:t xml:space="preserve">ной очисткой на локальных очистных сооружениях </w:t>
      </w:r>
      <w:r w:rsidRPr="008A45B4">
        <w:t>закрытого типа в реку Тулу. Степень очистки стоков должна соответствовать предельно допустимой конце</w:t>
      </w:r>
      <w:r w:rsidRPr="008A45B4">
        <w:t>н</w:t>
      </w:r>
      <w:r w:rsidRPr="008A45B4">
        <w:lastRenderedPageBreak/>
        <w:t>трации водоемов рыбохозяйственного назначения. Другие стоки сбрасываются в существующий коллектор городской канализации Д 2500 мм, проходящий по ул. Широкой.</w:t>
      </w:r>
      <w:r w:rsidRPr="00EA577D">
        <w:t xml:space="preserve"> </w:t>
      </w:r>
    </w:p>
    <w:p w14:paraId="4AD5D718" w14:textId="77777777" w:rsidR="00D16DDD" w:rsidRPr="00EA577D" w:rsidRDefault="00D16DDD" w:rsidP="00A34858">
      <w:pPr>
        <w:spacing w:line="240" w:lineRule="atLeast"/>
      </w:pPr>
      <w:r w:rsidRPr="00EA577D">
        <w:t>На территории расположен пожаро</w:t>
      </w:r>
      <w:r>
        <w:t xml:space="preserve">опасный и </w:t>
      </w:r>
      <w:r w:rsidRPr="00EA577D">
        <w:t>взрывоопасны</w:t>
      </w:r>
      <w:r>
        <w:t>й</w:t>
      </w:r>
      <w:r w:rsidRPr="00EA577D">
        <w:t xml:space="preserve"> объект</w:t>
      </w:r>
      <w:r>
        <w:t xml:space="preserve"> </w:t>
      </w:r>
      <w:r w:rsidRPr="00EA577D">
        <w:t>ООО</w:t>
      </w:r>
      <w:r w:rsidR="00392B32">
        <w:t> </w:t>
      </w:r>
      <w:r w:rsidRPr="00EA577D">
        <w:t>«Завод</w:t>
      </w:r>
      <w:r>
        <w:t xml:space="preserve"> </w:t>
      </w:r>
      <w:r w:rsidRPr="00EA577D">
        <w:t>строительных</w:t>
      </w:r>
      <w:r>
        <w:t xml:space="preserve"> </w:t>
      </w:r>
      <w:r w:rsidRPr="00EA577D">
        <w:t>материалов</w:t>
      </w:r>
      <w:r w:rsidR="003B626F">
        <w:t>-</w:t>
      </w:r>
      <w:r>
        <w:t>7» (квартал 02.05.01), п</w:t>
      </w:r>
      <w:r w:rsidRPr="00EA577D">
        <w:t>ланируемы</w:t>
      </w:r>
      <w:r>
        <w:t>й</w:t>
      </w:r>
      <w:r w:rsidRPr="00EA577D">
        <w:t xml:space="preserve"> к с</w:t>
      </w:r>
      <w:r w:rsidRPr="00EA577D">
        <w:t>о</w:t>
      </w:r>
      <w:r w:rsidRPr="00EA577D">
        <w:t>хранению</w:t>
      </w:r>
      <w:r>
        <w:t>,</w:t>
      </w:r>
      <w:r w:rsidRPr="00EA577D">
        <w:t xml:space="preserve"> </w:t>
      </w:r>
      <w:r>
        <w:t xml:space="preserve">который </w:t>
      </w:r>
      <w:r w:rsidRPr="00EA577D">
        <w:t>размеща</w:t>
      </w:r>
      <w:r>
        <w:t>е</w:t>
      </w:r>
      <w:r w:rsidRPr="00EA577D">
        <w:t>тся на необходимом удалении от объектов жилой и общественной застройки. К объект</w:t>
      </w:r>
      <w:r>
        <w:t>у</w:t>
      </w:r>
      <w:r w:rsidRPr="00EA577D">
        <w:t xml:space="preserve"> должен обеспечива</w:t>
      </w:r>
      <w:r>
        <w:t>ться</w:t>
      </w:r>
      <w:r w:rsidRPr="00EA577D">
        <w:t xml:space="preserve"> беспрепятственный доступ пожарной техники по проезжей ч</w:t>
      </w:r>
      <w:r>
        <w:t>асти улиц и местных проездов. Завод</w:t>
      </w:r>
      <w:r w:rsidRPr="00EA577D">
        <w:t xml:space="preserve"> обеспечива</w:t>
      </w:r>
      <w:r>
        <w:t>е</w:t>
      </w:r>
      <w:r w:rsidRPr="00EA577D">
        <w:t>тся пожарным водоснабжением от централизованных городских с</w:t>
      </w:r>
      <w:r w:rsidRPr="00EA577D">
        <w:t>е</w:t>
      </w:r>
      <w:r w:rsidRPr="00EA577D">
        <w:t xml:space="preserve">тей. </w:t>
      </w:r>
    </w:p>
    <w:p w14:paraId="4AD5D719" w14:textId="77777777" w:rsidR="00D16DDD" w:rsidRDefault="00D16DDD" w:rsidP="00A34858">
      <w:pPr>
        <w:spacing w:line="240" w:lineRule="atLeast"/>
      </w:pPr>
      <w:r w:rsidRPr="00EA577D">
        <w:t>Кварталы планировочного района обеспечиваются кольцевыми участками городского водопровода, оборудованными пожарными гидрантами. Вся террит</w:t>
      </w:r>
      <w:r w:rsidRPr="00EA577D">
        <w:t>о</w:t>
      </w:r>
      <w:r w:rsidRPr="00EA577D">
        <w:t>рия района входит в зону обслуживания существующих служб экстренного ре</w:t>
      </w:r>
      <w:r w:rsidRPr="00EA577D">
        <w:t>а</w:t>
      </w:r>
      <w:r w:rsidRPr="00EA577D">
        <w:t>гирования города</w:t>
      </w:r>
      <w:r>
        <w:t>, расположенных на прилегающих территориях</w:t>
      </w:r>
      <w:r w:rsidRPr="00EA577D">
        <w:t>: пожарной части №</w:t>
      </w:r>
      <w:r>
        <w:t xml:space="preserve"> </w:t>
      </w:r>
      <w:r w:rsidRPr="00EA577D">
        <w:t>6 (ул.</w:t>
      </w:r>
      <w:r>
        <w:t> </w:t>
      </w:r>
      <w:r w:rsidRPr="00EA577D">
        <w:t>Широкая, 36), подстанции скорой медицинской помощи (ул.</w:t>
      </w:r>
      <w:r>
        <w:t> </w:t>
      </w:r>
      <w:r w:rsidRPr="00EA577D">
        <w:t>Троллейная, 29).</w:t>
      </w:r>
    </w:p>
    <w:p w14:paraId="4AD5D71A" w14:textId="77777777" w:rsidR="003B626F" w:rsidRDefault="003B626F" w:rsidP="00A34858">
      <w:pPr>
        <w:spacing w:line="240" w:lineRule="atLeast"/>
      </w:pPr>
    </w:p>
    <w:p w14:paraId="4AD5D71B" w14:textId="77777777" w:rsidR="00D16DDD" w:rsidRDefault="00D16DDD" w:rsidP="00A34858">
      <w:pPr>
        <w:spacing w:line="312" w:lineRule="auto"/>
        <w:ind w:firstLine="0"/>
        <w:jc w:val="center"/>
        <w:rPr>
          <w:b/>
        </w:rPr>
      </w:pPr>
      <w:r>
        <w:rPr>
          <w:b/>
        </w:rPr>
        <w:t>2.6. Объекты культурного наследия</w:t>
      </w:r>
    </w:p>
    <w:p w14:paraId="4AD5D71C" w14:textId="77777777" w:rsidR="00D16DDD" w:rsidRDefault="00D16DDD" w:rsidP="00A34858">
      <w:pPr>
        <w:spacing w:line="312" w:lineRule="auto"/>
        <w:ind w:firstLine="540"/>
        <w:jc w:val="center"/>
        <w:rPr>
          <w:b/>
          <w:sz w:val="24"/>
        </w:rPr>
      </w:pPr>
    </w:p>
    <w:p w14:paraId="4AD5D71D" w14:textId="77777777" w:rsidR="00D16DDD" w:rsidRDefault="00D16DDD" w:rsidP="00A34858">
      <w:pPr>
        <w:ind w:firstLine="720"/>
      </w:pPr>
      <w:r>
        <w:t>На планируемую территорию распространяется зона регулирования з</w:t>
      </w:r>
      <w:r>
        <w:t>а</w:t>
      </w:r>
      <w:r>
        <w:t>стройки и хозяйственной деятельности</w:t>
      </w:r>
      <w:r w:rsidR="00D62B95">
        <w:t xml:space="preserve"> объектов культурного наследия</w:t>
      </w:r>
      <w:r>
        <w:t xml:space="preserve"> Р 74-1, охватывающая территорию жилого дома по адресу</w:t>
      </w:r>
      <w:r w:rsidR="003B626F">
        <w:t>: ул.</w:t>
      </w:r>
      <w:r>
        <w:t xml:space="preserve"> Станиславского, 14, ра</w:t>
      </w:r>
      <w:r>
        <w:t>с</w:t>
      </w:r>
      <w:r>
        <w:t>положенно</w:t>
      </w:r>
      <w:r w:rsidR="000A2E63">
        <w:t>го</w:t>
      </w:r>
      <w:r>
        <w:t xml:space="preserve"> на проектируемой территории.</w:t>
      </w:r>
    </w:p>
    <w:p w14:paraId="4AD5D71E" w14:textId="77777777" w:rsidR="00D16DDD" w:rsidRDefault="00D16DDD" w:rsidP="00A34858">
      <w:pPr>
        <w:ind w:firstLine="720"/>
      </w:pPr>
      <w:r>
        <w:t>Проектом предусматривается сохранение жилого дома по адресу</w:t>
      </w:r>
      <w:r w:rsidR="003B626F">
        <w:t>: ул.</w:t>
      </w:r>
      <w:r>
        <w:t xml:space="preserve"> Ст</w:t>
      </w:r>
      <w:r>
        <w:t>а</w:t>
      </w:r>
      <w:r>
        <w:t>ниславского, 14, расположенного в зоне регулирования застройки и хозяйстве</w:t>
      </w:r>
      <w:r>
        <w:t>н</w:t>
      </w:r>
      <w:r>
        <w:t>ной деятельности объектов культурного наследия Р 74-1.</w:t>
      </w:r>
    </w:p>
    <w:p w14:paraId="4AD5D71F" w14:textId="77777777" w:rsidR="00D16DDD" w:rsidRDefault="00D16DDD" w:rsidP="00A34858">
      <w:pPr>
        <w:ind w:firstLine="720"/>
      </w:pPr>
      <w:r>
        <w:t>На территории зоны регулирования застройки и хозяйственной деятельн</w:t>
      </w:r>
      <w:r>
        <w:t>о</w:t>
      </w:r>
      <w:r>
        <w:t>сти объектов культурного наследия Р 74-1 планировочные мероприятия пред</w:t>
      </w:r>
      <w:r>
        <w:t>у</w:t>
      </w:r>
      <w:r>
        <w:t>сматриваются с учетом особого режима использования земель и градостроител</w:t>
      </w:r>
      <w:r>
        <w:t>ь</w:t>
      </w:r>
      <w:r>
        <w:t xml:space="preserve">ных регламентов, установленных постановлением администрации Новосибирской области от 15.02.2010 № 46-па </w:t>
      </w:r>
      <w:r w:rsidRPr="00262CAF">
        <w:t>«Об утверждении границ зон охраны объектов культурного наследия (памятников истории и культуры) народов Российской Ф</w:t>
      </w:r>
      <w:r w:rsidRPr="00262CAF">
        <w:t>е</w:t>
      </w:r>
      <w:r w:rsidRPr="00262CAF">
        <w:t>дерации, расположенных на территории города Новосибирска, режимов испол</w:t>
      </w:r>
      <w:r w:rsidRPr="00262CAF">
        <w:t>ь</w:t>
      </w:r>
      <w:r w:rsidRPr="00262CAF">
        <w:t>зования земель и градостроительных регламентов в границах данных зон охраны»</w:t>
      </w:r>
      <w:r>
        <w:t xml:space="preserve"> (далее </w:t>
      </w:r>
      <w:r w:rsidR="00392B32">
        <w:t>−</w:t>
      </w:r>
      <w:r>
        <w:t xml:space="preserve"> постановление). В соот</w:t>
      </w:r>
      <w:r w:rsidR="00E84250">
        <w:t>ветствии с п</w:t>
      </w:r>
      <w:r>
        <w:t>риложением 13 постановления для зоны регулирования застройки и хозяйственной деятельности объектов культу</w:t>
      </w:r>
      <w:r>
        <w:t>р</w:t>
      </w:r>
      <w:r>
        <w:t>ного наследия регионального и местного (муниципального) значения № Р 74-1 установлены особый режим использования земель и градостроительные регл</w:t>
      </w:r>
      <w:r>
        <w:t>а</w:t>
      </w:r>
      <w:r>
        <w:t>менты. Разрешается:</w:t>
      </w:r>
    </w:p>
    <w:p w14:paraId="4AD5D720" w14:textId="77777777" w:rsidR="00D16DDD" w:rsidRDefault="00D16DDD" w:rsidP="00A34858">
      <w:pPr>
        <w:pStyle w:val="1f4"/>
        <w:widowControl w:val="0"/>
        <w:suppressAutoHyphens w:val="0"/>
        <w:snapToGrid w:val="0"/>
        <w:ind w:right="-144" w:firstLine="72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а)</w:t>
      </w:r>
      <w:r w:rsidR="000A2E6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строительство со следующими параметрами:</w:t>
      </w:r>
    </w:p>
    <w:p w14:paraId="4AD5D721" w14:textId="77777777" w:rsidR="00D16DDD" w:rsidRDefault="00D16DDD" w:rsidP="00A34858">
      <w:pPr>
        <w:pStyle w:val="ab"/>
        <w:spacing w:before="0" w:after="0"/>
        <w:ind w:firstLine="720"/>
      </w:pPr>
      <w:r>
        <w:t xml:space="preserve">минимальный размер земельного участка – </w:t>
      </w:r>
      <w:smartTag w:uri="urn:schemas-microsoft-com:office:smarttags" w:element="metricconverter">
        <w:smartTagPr>
          <w:attr w:name="ProductID" w:val="0,1 га"/>
        </w:smartTagPr>
        <w:r>
          <w:t>0,1 га</w:t>
        </w:r>
      </w:smartTag>
      <w:r>
        <w:t>, максимальный размер з</w:t>
      </w:r>
      <w:r>
        <w:t>е</w:t>
      </w:r>
      <w:r>
        <w:t xml:space="preserve">мельного участка </w:t>
      </w:r>
      <w:r w:rsidR="00392B32">
        <w:t>−</w:t>
      </w:r>
      <w:r>
        <w:t xml:space="preserve"> </w:t>
      </w:r>
      <w:smartTag w:uri="urn:schemas-microsoft-com:office:smarttags" w:element="metricconverter">
        <w:smartTagPr>
          <w:attr w:name="ProductID" w:val="15,0 га"/>
        </w:smartTagPr>
        <w:r>
          <w:t>15,0 га</w:t>
        </w:r>
      </w:smartTag>
      <w:r>
        <w:t xml:space="preserve"> без изменения границ исторического квартала; </w:t>
      </w:r>
    </w:p>
    <w:p w14:paraId="4AD5D722" w14:textId="77777777" w:rsidR="00D16DDD" w:rsidRDefault="00D16DDD" w:rsidP="00A34858">
      <w:pPr>
        <w:ind w:firstLine="720"/>
      </w:pPr>
      <w:r>
        <w:t>максимальный процент застройки в границах земельного участка, опред</w:t>
      </w:r>
      <w:r>
        <w:t>е</w:t>
      </w:r>
      <w:r>
        <w:t>ляемый как отношение суммарной площади земельного участка, которая может быть застроена, ко всей площади земельного участка</w:t>
      </w:r>
      <w:r w:rsidR="003B626F">
        <w:t>,</w:t>
      </w:r>
      <w:r>
        <w:t xml:space="preserve"> для общественно-деловой зоны, в том числе зон делового, общественного и коммерческого назначения – </w:t>
      </w:r>
      <w:r>
        <w:lastRenderedPageBreak/>
        <w:t>70 % (без учета эксплуатируемой кровли подземных объектов), для иных зон – 40 % (без учета эксплуатируемой кровли подземных объектов);</w:t>
      </w:r>
    </w:p>
    <w:p w14:paraId="4AD5D723" w14:textId="77777777" w:rsidR="00D16DDD" w:rsidRDefault="00D16DDD" w:rsidP="00A34858">
      <w:pPr>
        <w:ind w:firstLine="720"/>
      </w:pPr>
      <w:r>
        <w:t>предельная высота застройки определяется по результатам геометрического визуально-ландшафтного построения для сохранения визуального восприятия объекта культурного наследия;</w:t>
      </w:r>
    </w:p>
    <w:p w14:paraId="4AD5D724" w14:textId="77777777" w:rsidR="00D16DDD" w:rsidRDefault="00D16DDD" w:rsidP="00A34858">
      <w:pPr>
        <w:ind w:firstLine="720"/>
      </w:pPr>
      <w:r>
        <w:t xml:space="preserve">принцип формирования внутриквартальной застройки </w:t>
      </w:r>
      <w:r w:rsidR="00392B32">
        <w:t>−</w:t>
      </w:r>
      <w:r>
        <w:t xml:space="preserve"> фоновый по отн</w:t>
      </w:r>
      <w:r>
        <w:t>о</w:t>
      </w:r>
      <w:r>
        <w:t xml:space="preserve">шению к объекту культурного наследия; </w:t>
      </w:r>
    </w:p>
    <w:p w14:paraId="4AD5D725" w14:textId="77777777" w:rsidR="00D16DDD" w:rsidRDefault="00D16DDD" w:rsidP="00A34858">
      <w:pPr>
        <w:ind w:firstLine="720"/>
      </w:pPr>
      <w:r>
        <w:t xml:space="preserve">применяемые современные материалы и цветовое решение </w:t>
      </w:r>
      <w:r w:rsidR="00392B32">
        <w:t>−</w:t>
      </w:r>
      <w:r>
        <w:t xml:space="preserve"> нейтральные по отношению к объекту культурного наследия; </w:t>
      </w:r>
    </w:p>
    <w:p w14:paraId="4AD5D726" w14:textId="77777777" w:rsidR="00D16DDD" w:rsidRDefault="00D16DDD" w:rsidP="00A34858">
      <w:pPr>
        <w:ind w:firstLine="720"/>
      </w:pPr>
      <w:r>
        <w:t>б) капитальный ремонт и реконструкция объектов капитального строител</w:t>
      </w:r>
      <w:r>
        <w:t>ь</w:t>
      </w:r>
      <w:r>
        <w:t>ства и их частей с изменениями надземных габаритов, в том числе локальное и</w:t>
      </w:r>
      <w:r>
        <w:t>з</w:t>
      </w:r>
      <w:r>
        <w:t>менение лицевых фасадов на уровне первых этажей, с применением цветового решения, нейтрального по отношению к объекту культурного наследия;</w:t>
      </w:r>
    </w:p>
    <w:p w14:paraId="4AD5D727" w14:textId="77777777" w:rsidR="00D16DDD" w:rsidRDefault="00D16DDD" w:rsidP="00A34858">
      <w:pPr>
        <w:ind w:firstLine="720"/>
      </w:pPr>
      <w:r>
        <w:t>в) нейтрализация дисгармоничных объектов;</w:t>
      </w:r>
    </w:p>
    <w:p w14:paraId="4AD5D728" w14:textId="77777777" w:rsidR="00D16DDD" w:rsidRDefault="00D16DDD" w:rsidP="00A34858">
      <w:pPr>
        <w:ind w:firstLine="720"/>
      </w:pPr>
      <w:r>
        <w:t>г) строительство подземных сооружений и инженерных сетей при условии наличия инженерно-геологических исследований, подтверждающих отсутствие негативного воздействия на объект культурного наследия;</w:t>
      </w:r>
    </w:p>
    <w:p w14:paraId="4AD5D729" w14:textId="77777777" w:rsidR="00D16DDD" w:rsidRDefault="00D16DDD" w:rsidP="00A34858">
      <w:pPr>
        <w:ind w:firstLine="720"/>
      </w:pPr>
      <w:r>
        <w:t>д) строительство и реконструкция объектов инженерно-транспортных ко</w:t>
      </w:r>
      <w:r>
        <w:t>м</w:t>
      </w:r>
      <w:r>
        <w:t>муникаций, инженерных сетей при условии отсутствия их влияния (в том числе динамических воздействий) на объект культурного наследия;</w:t>
      </w:r>
    </w:p>
    <w:p w14:paraId="4AD5D72A" w14:textId="77777777" w:rsidR="00D16DDD" w:rsidRDefault="00D16DDD" w:rsidP="00A34858">
      <w:pPr>
        <w:ind w:firstLine="720"/>
      </w:pPr>
      <w:r>
        <w:t>е) благоустройство территории и реконструкция зеленых насаждений, ра</w:t>
      </w:r>
      <w:r>
        <w:t>з</w:t>
      </w:r>
      <w:r>
        <w:t>мещение рекламы, автостоянок, вывесок, временных построек и объектов при условии сохранения визуального восприятия объекта культурного наследия.</w:t>
      </w:r>
    </w:p>
    <w:p w14:paraId="4AD5D72B" w14:textId="77777777" w:rsidR="00F114C2" w:rsidRDefault="00F114C2" w:rsidP="00A34858">
      <w:pPr>
        <w:ind w:firstLine="0"/>
        <w:rPr>
          <w:b/>
        </w:rPr>
      </w:pPr>
    </w:p>
    <w:p w14:paraId="4AD5D72C" w14:textId="77777777" w:rsidR="00D16DDD" w:rsidRPr="000448FC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3. Положения о размещении объектов капитального строительства</w:t>
      </w:r>
      <w:r w:rsidRPr="000448FC">
        <w:rPr>
          <w:b/>
        </w:rPr>
        <w:br/>
        <w:t>федерального, регионального и местного значения</w:t>
      </w:r>
    </w:p>
    <w:p w14:paraId="4AD5D72D" w14:textId="77777777" w:rsidR="00D16DDD" w:rsidRPr="008D7AD3" w:rsidRDefault="00D16DDD" w:rsidP="00A34858"/>
    <w:p w14:paraId="4AD5D72E" w14:textId="77777777" w:rsidR="00D16DDD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3.1. Размещение объектов капитального строительства</w:t>
      </w:r>
      <w:r w:rsidRPr="000448FC">
        <w:rPr>
          <w:b/>
        </w:rPr>
        <w:br/>
        <w:t>федерального значения</w:t>
      </w:r>
    </w:p>
    <w:p w14:paraId="4AD5D72F" w14:textId="77777777" w:rsidR="003B626F" w:rsidRPr="000448FC" w:rsidRDefault="003B626F" w:rsidP="00A34858">
      <w:pPr>
        <w:ind w:firstLine="0"/>
        <w:jc w:val="center"/>
        <w:rPr>
          <w:b/>
        </w:rPr>
      </w:pPr>
    </w:p>
    <w:p w14:paraId="4AD5D730" w14:textId="77777777" w:rsidR="00D16DDD" w:rsidRDefault="00D16DDD" w:rsidP="00A34858">
      <w:pPr>
        <w:spacing w:line="240" w:lineRule="atLeast"/>
      </w:pPr>
      <w:r w:rsidRPr="00EA577D">
        <w:t>Существующие на территории объекты капитального строительства фед</w:t>
      </w:r>
      <w:r w:rsidRPr="00EA577D">
        <w:t>е</w:t>
      </w:r>
      <w:r w:rsidRPr="00EA577D">
        <w:t>рального значения сохраняются на расчетный срок. Размещение новых объектов не предусмотрено.</w:t>
      </w:r>
    </w:p>
    <w:p w14:paraId="4AD5D731" w14:textId="77777777" w:rsidR="00D16DDD" w:rsidRPr="00EA577D" w:rsidRDefault="00D16DDD" w:rsidP="00A34858">
      <w:pPr>
        <w:spacing w:line="240" w:lineRule="atLeast"/>
      </w:pPr>
    </w:p>
    <w:p w14:paraId="4AD5D732" w14:textId="77777777" w:rsidR="00D16DDD" w:rsidRDefault="00D16DDD" w:rsidP="00A34858">
      <w:pPr>
        <w:ind w:firstLine="0"/>
        <w:jc w:val="center"/>
        <w:rPr>
          <w:b/>
        </w:rPr>
      </w:pPr>
      <w:r w:rsidRPr="000448FC">
        <w:rPr>
          <w:b/>
        </w:rPr>
        <w:t>3.2. Размещение объектов капитального строительства</w:t>
      </w:r>
      <w:r w:rsidRPr="000448FC">
        <w:rPr>
          <w:b/>
        </w:rPr>
        <w:br/>
        <w:t>регионального значения</w:t>
      </w:r>
    </w:p>
    <w:p w14:paraId="4AD5D733" w14:textId="77777777" w:rsidR="00D16DDD" w:rsidRPr="00FC7487" w:rsidRDefault="00D16DDD" w:rsidP="00A34858">
      <w:pPr>
        <w:spacing w:line="240" w:lineRule="atLeast"/>
        <w:jc w:val="center"/>
        <w:rPr>
          <w:b/>
          <w:szCs w:val="28"/>
        </w:rPr>
      </w:pPr>
    </w:p>
    <w:p w14:paraId="4AD5D734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Предусмотрено размещение здания областного суда в квартале 02.04.05.</w:t>
      </w:r>
    </w:p>
    <w:p w14:paraId="4AD5D735" w14:textId="77777777" w:rsidR="00D16DDD" w:rsidRPr="00FC7487" w:rsidRDefault="00D16DDD" w:rsidP="00A34858">
      <w:pPr>
        <w:spacing w:line="240" w:lineRule="atLeast"/>
        <w:rPr>
          <w:szCs w:val="28"/>
        </w:rPr>
      </w:pPr>
    </w:p>
    <w:p w14:paraId="4AD5D736" w14:textId="77777777" w:rsidR="00D16DDD" w:rsidRPr="00FC7487" w:rsidRDefault="00D16DDD" w:rsidP="00A34858">
      <w:pPr>
        <w:ind w:firstLine="0"/>
        <w:jc w:val="center"/>
        <w:rPr>
          <w:b/>
          <w:szCs w:val="28"/>
        </w:rPr>
      </w:pPr>
      <w:r w:rsidRPr="00FC7487">
        <w:rPr>
          <w:b/>
          <w:szCs w:val="28"/>
        </w:rPr>
        <w:t>3.3. Размещение объектов капитального строительства</w:t>
      </w:r>
    </w:p>
    <w:p w14:paraId="4AD5D737" w14:textId="77777777" w:rsidR="00D16DDD" w:rsidRPr="00FC7487" w:rsidRDefault="00D16DDD" w:rsidP="00A34858">
      <w:pPr>
        <w:ind w:firstLine="0"/>
        <w:jc w:val="center"/>
        <w:rPr>
          <w:b/>
          <w:szCs w:val="28"/>
        </w:rPr>
      </w:pPr>
      <w:r w:rsidRPr="00FC7487">
        <w:rPr>
          <w:b/>
          <w:szCs w:val="28"/>
        </w:rPr>
        <w:t>местного значения</w:t>
      </w:r>
    </w:p>
    <w:p w14:paraId="4AD5D738" w14:textId="77777777" w:rsidR="00D16DDD" w:rsidRPr="00FC7487" w:rsidRDefault="00D16DDD" w:rsidP="00A34858">
      <w:pPr>
        <w:spacing w:line="240" w:lineRule="atLeast"/>
        <w:rPr>
          <w:szCs w:val="28"/>
        </w:rPr>
      </w:pPr>
    </w:p>
    <w:p w14:paraId="4AD5D739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реконструкция с изменением вм</w:t>
      </w:r>
      <w:r w:rsidRPr="00FC7487">
        <w:rPr>
          <w:szCs w:val="28"/>
        </w:rPr>
        <w:t>е</w:t>
      </w:r>
      <w:r w:rsidRPr="00FC7487">
        <w:rPr>
          <w:szCs w:val="28"/>
        </w:rPr>
        <w:t>стимости существующих объектов общего среднего и дошкольного образования:</w:t>
      </w:r>
    </w:p>
    <w:p w14:paraId="4AD5D73A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№ 20 с расширением до 760 мест, изменением конфигурации з</w:t>
      </w:r>
      <w:r w:rsidRPr="00FC7487">
        <w:rPr>
          <w:szCs w:val="28"/>
        </w:rPr>
        <w:t>е</w:t>
      </w:r>
      <w:r w:rsidRPr="00FC7487">
        <w:rPr>
          <w:szCs w:val="28"/>
        </w:rPr>
        <w:t>мельного участка, позволяющим разместить спортивные площадки на удалении от магистральной улицы;</w:t>
      </w:r>
    </w:p>
    <w:p w14:paraId="4AD5D73B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lastRenderedPageBreak/>
        <w:t>школы № 73 со строительством пристройки;</w:t>
      </w:r>
    </w:p>
    <w:p w14:paraId="4AD5D73C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№ 175 с расширением до 1000 мест;</w:t>
      </w:r>
    </w:p>
    <w:p w14:paraId="4AD5D73D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№ 188 с расширением до 980 мест</w:t>
      </w:r>
      <w:r w:rsidR="00424C83">
        <w:rPr>
          <w:szCs w:val="28"/>
        </w:rPr>
        <w:t>.</w:t>
      </w:r>
    </w:p>
    <w:p w14:paraId="4AD5D73E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образования:</w:t>
      </w:r>
    </w:p>
    <w:p w14:paraId="4AD5D73F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на 1000 мест в квартале 02.01.03;</w:t>
      </w:r>
    </w:p>
    <w:p w14:paraId="4AD5D740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на 1000 мест в квартале 02.02.04;</w:t>
      </w:r>
    </w:p>
    <w:p w14:paraId="4AD5D741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школы на 670 мест в квартале 01.01.08;</w:t>
      </w:r>
    </w:p>
    <w:p w14:paraId="4AD5D742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165 мест в квартале 02.01.06;</w:t>
      </w:r>
    </w:p>
    <w:p w14:paraId="4AD5D743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205 мест в квартале 02.02.07;</w:t>
      </w:r>
    </w:p>
    <w:p w14:paraId="4AD5D744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320 мест в квартале 02.03.01;</w:t>
      </w:r>
    </w:p>
    <w:p w14:paraId="4AD5D745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 xml:space="preserve">детского сада на 145 мест в квартале 02.05.01; </w:t>
      </w:r>
    </w:p>
    <w:p w14:paraId="4AD5D746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140 мест в квартале 01.01.01;</w:t>
      </w:r>
    </w:p>
    <w:p w14:paraId="4AD5D747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140 мест в квартале 01.01.08;</w:t>
      </w:r>
    </w:p>
    <w:p w14:paraId="4AD5D748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детского сада на 225 мест в квартале 01.02.03.</w:t>
      </w:r>
    </w:p>
    <w:p w14:paraId="4AD5D749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размещение и строительство новых объектов дополнительного образования и культурно-бытового обслуживания населения:</w:t>
      </w:r>
    </w:p>
    <w:p w14:paraId="4AD5D74A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двух районных библиотек, встроенных в здания общественно-жилого назначения, в кварталах 02.02.07, 02.04.03;</w:t>
      </w:r>
    </w:p>
    <w:p w14:paraId="4AD5D74B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детской школы искусств на 550 мест в квартале 01.01.08;</w:t>
      </w:r>
    </w:p>
    <w:p w14:paraId="4AD5D74C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 xml:space="preserve">дома детского творчества со сквером отдыха в квартале 02.02.06; </w:t>
      </w:r>
    </w:p>
    <w:p w14:paraId="4AD5D74D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спортивно-оздоровительного клуба в квартале 01.01.06;</w:t>
      </w:r>
    </w:p>
    <w:p w14:paraId="4AD5D74E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спортивно-оздоровительного комплекса с бассейном и сквером в квартале 02.01.07;</w:t>
      </w:r>
    </w:p>
    <w:p w14:paraId="4AD5D74F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 xml:space="preserve">трех спортивно-оздоровительных комплексов с бассейнами в кварталах </w:t>
      </w:r>
      <w:r w:rsidRPr="00FC7487">
        <w:rPr>
          <w:szCs w:val="28"/>
        </w:rPr>
        <w:br/>
        <w:t>02.04.04, 01.01.08, 01.03.01.</w:t>
      </w:r>
    </w:p>
    <w:p w14:paraId="4AD5D750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размещение и строительство новых объектов здравоохранения:</w:t>
      </w:r>
    </w:p>
    <w:p w14:paraId="4AD5D751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здания общей врачебной практики на 100 посещений в смену в квартале 01.02.03;</w:t>
      </w:r>
    </w:p>
    <w:p w14:paraId="4AD5D752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районной поликлиники на 380 посещений в смену со станцией скорой п</w:t>
      </w:r>
      <w:r w:rsidRPr="00FC7487">
        <w:rPr>
          <w:szCs w:val="28"/>
        </w:rPr>
        <w:t>о</w:t>
      </w:r>
      <w:r w:rsidRPr="00FC7487">
        <w:rPr>
          <w:szCs w:val="28"/>
        </w:rPr>
        <w:t>мощи на 8 автомобилей в квартале 02.02.05.</w:t>
      </w:r>
    </w:p>
    <w:p w14:paraId="4AD5D753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размещение новых объектов озел</w:t>
      </w:r>
      <w:r w:rsidRPr="00FC7487">
        <w:rPr>
          <w:szCs w:val="28"/>
        </w:rPr>
        <w:t>е</w:t>
      </w:r>
      <w:r w:rsidRPr="00FC7487">
        <w:rPr>
          <w:szCs w:val="28"/>
        </w:rPr>
        <w:t>нения общего пользования:</w:t>
      </w:r>
    </w:p>
    <w:p w14:paraId="4AD5D754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сада жилого района площадью 5,53 га в квартале 02.05.01;</w:t>
      </w:r>
    </w:p>
    <w:p w14:paraId="4AD5D755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 xml:space="preserve">пешеходных бульваров общей протяженностью </w:t>
      </w:r>
      <w:r w:rsidR="00F43E5D" w:rsidRPr="00FC7487">
        <w:rPr>
          <w:szCs w:val="28"/>
        </w:rPr>
        <w:t>5</w:t>
      </w:r>
      <w:r w:rsidRPr="00FC7487">
        <w:rPr>
          <w:szCs w:val="28"/>
        </w:rPr>
        <w:t>,</w:t>
      </w:r>
      <w:r w:rsidR="00F43E5D" w:rsidRPr="00FC7487">
        <w:rPr>
          <w:szCs w:val="28"/>
        </w:rPr>
        <w:t>3</w:t>
      </w:r>
      <w:r w:rsidRPr="00FC7487">
        <w:rPr>
          <w:szCs w:val="28"/>
        </w:rPr>
        <w:t xml:space="preserve"> км. </w:t>
      </w:r>
    </w:p>
    <w:p w14:paraId="4AD5D756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На расчетный срок предусматривается реконструкция существующих и н</w:t>
      </w:r>
      <w:r w:rsidRPr="00FC7487">
        <w:rPr>
          <w:szCs w:val="28"/>
        </w:rPr>
        <w:t>о</w:t>
      </w:r>
      <w:r w:rsidRPr="00FC7487">
        <w:rPr>
          <w:szCs w:val="28"/>
        </w:rPr>
        <w:t>вое строительство объектов улично-дорожной сети в пределах установленных проектом красных линий:</w:t>
      </w:r>
    </w:p>
    <w:p w14:paraId="4AD5D757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новое строительство участка улицы непрерывного движения в составе Юго-Западного транзита протяженностью 2,10 км с транспортными развязками;</w:t>
      </w:r>
    </w:p>
    <w:p w14:paraId="4AD5D758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новое строительство участков магистральных улиц городского значения р</w:t>
      </w:r>
      <w:r w:rsidRPr="00FC7487">
        <w:rPr>
          <w:szCs w:val="28"/>
        </w:rPr>
        <w:t>е</w:t>
      </w:r>
      <w:r w:rsidRPr="00FC7487">
        <w:rPr>
          <w:szCs w:val="28"/>
        </w:rPr>
        <w:t>гулируемого движения I класса соответствующей протяженности по ул. Связ</w:t>
      </w:r>
      <w:r w:rsidRPr="00FC7487">
        <w:rPr>
          <w:szCs w:val="28"/>
        </w:rPr>
        <w:t>и</w:t>
      </w:r>
      <w:r w:rsidRPr="00FC7487">
        <w:rPr>
          <w:szCs w:val="28"/>
        </w:rPr>
        <w:t>стов (2,55 км) с использованием существующих участков проезжей части, устро</w:t>
      </w:r>
      <w:r w:rsidRPr="00FC7487">
        <w:rPr>
          <w:szCs w:val="28"/>
        </w:rPr>
        <w:t>й</w:t>
      </w:r>
      <w:r w:rsidRPr="00FC7487">
        <w:rPr>
          <w:szCs w:val="28"/>
        </w:rPr>
        <w:t>ством обособленного полотна скоростного трамвая, строительством транспор</w:t>
      </w:r>
      <w:r w:rsidRPr="00FC7487">
        <w:rPr>
          <w:szCs w:val="28"/>
        </w:rPr>
        <w:t>т</w:t>
      </w:r>
      <w:r w:rsidRPr="00FC7487">
        <w:rPr>
          <w:szCs w:val="28"/>
        </w:rPr>
        <w:t>ных развязок;</w:t>
      </w:r>
    </w:p>
    <w:p w14:paraId="4AD5D759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lastRenderedPageBreak/>
        <w:t>расширение участков магистральных улиц городского значения регулиру</w:t>
      </w:r>
      <w:r w:rsidRPr="00FC7487">
        <w:rPr>
          <w:szCs w:val="28"/>
        </w:rPr>
        <w:t>е</w:t>
      </w:r>
      <w:r w:rsidRPr="00FC7487">
        <w:rPr>
          <w:szCs w:val="28"/>
        </w:rPr>
        <w:t>мого движения II класса соответствующей протяженности по ул. Титова (1,46 км), ул. Троллейной (1,97 км), ул. Немировича-Данченко (0,8 км) с использованием существующих участков проезжей части, устройством разделительной полосы и строительством транспортных развязок;</w:t>
      </w:r>
    </w:p>
    <w:p w14:paraId="4AD5D75A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расширение проезжей части участков магистральных улиц районного зн</w:t>
      </w:r>
      <w:r w:rsidRPr="00FC7487">
        <w:rPr>
          <w:szCs w:val="28"/>
        </w:rPr>
        <w:t>а</w:t>
      </w:r>
      <w:r w:rsidRPr="00FC7487">
        <w:rPr>
          <w:szCs w:val="28"/>
        </w:rPr>
        <w:t>чения соответствующей протяженности до четырех полос движения в обоих направлениях по ул. Немировича-Данченко (0,88 км), ул. Волховской (0,49 км), ул. Полтавской (0,58 км с устройством бульвара), ул. Оборонной (0,67 км), ул. 9-й Гвардейской Дивизии (0,86 км)</w:t>
      </w:r>
      <w:r w:rsidR="00FB5ED1">
        <w:rPr>
          <w:szCs w:val="28"/>
        </w:rPr>
        <w:t>,</w:t>
      </w:r>
      <w:r w:rsidRPr="00FC7487">
        <w:rPr>
          <w:szCs w:val="28"/>
        </w:rPr>
        <w:t xml:space="preserve"> до трех полос движения по ул. Пермской (0,61 км) с использованием на всех улицах существующих участков проезжей ч</w:t>
      </w:r>
      <w:r w:rsidRPr="00FC7487">
        <w:rPr>
          <w:szCs w:val="28"/>
        </w:rPr>
        <w:t>а</w:t>
      </w:r>
      <w:r w:rsidRPr="00FC7487">
        <w:rPr>
          <w:szCs w:val="28"/>
        </w:rPr>
        <w:t>сти;</w:t>
      </w:r>
    </w:p>
    <w:p w14:paraId="4AD5D75B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новое строительство участков магистральных улиц районного значения с</w:t>
      </w:r>
      <w:r w:rsidRPr="00FC7487">
        <w:rPr>
          <w:szCs w:val="28"/>
        </w:rPr>
        <w:t>о</w:t>
      </w:r>
      <w:r w:rsidRPr="00FC7487">
        <w:rPr>
          <w:szCs w:val="28"/>
        </w:rPr>
        <w:t>ответствующей протяженности по ул. Полтавской (0,62 км), ул. Вертковской (0,8 км);</w:t>
      </w:r>
    </w:p>
    <w:p w14:paraId="4AD5D75C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 xml:space="preserve">новое строительство участков улиц местного значения с шириной проезжей части 9,0 м </w:t>
      </w:r>
      <w:r w:rsidR="003B626F" w:rsidRPr="00FC7487">
        <w:rPr>
          <w:szCs w:val="28"/>
        </w:rPr>
        <w:t xml:space="preserve">по </w:t>
      </w:r>
      <w:r w:rsidRPr="00FC7487">
        <w:rPr>
          <w:szCs w:val="28"/>
        </w:rPr>
        <w:t xml:space="preserve">ул. Вертковской (0,28 км), </w:t>
      </w:r>
      <w:r w:rsidR="00FB5ED1" w:rsidRPr="00FC7487">
        <w:rPr>
          <w:szCs w:val="28"/>
        </w:rPr>
        <w:t>пер.</w:t>
      </w:r>
      <w:r w:rsidR="00FB5ED1">
        <w:rPr>
          <w:szCs w:val="28"/>
        </w:rPr>
        <w:t xml:space="preserve"> </w:t>
      </w:r>
      <w:r w:rsidRPr="00FC7487">
        <w:rPr>
          <w:szCs w:val="28"/>
        </w:rPr>
        <w:t xml:space="preserve">1-му Вертковскому (0,25 км), ул. Кирзаводской (0,53 км </w:t>
      </w:r>
      <w:r w:rsidR="00392B32" w:rsidRPr="00FC7487">
        <w:rPr>
          <w:szCs w:val="28"/>
        </w:rPr>
        <w:t>−</w:t>
      </w:r>
      <w:r w:rsidRPr="00FC7487">
        <w:rPr>
          <w:szCs w:val="28"/>
        </w:rPr>
        <w:t xml:space="preserve"> после 2020 года), ул. Прокатной (0,74 км), ул. Олекминской (0,88 км), улиц с проектными номерами 1 (0,46 км), 2 (0,66 км);</w:t>
      </w:r>
    </w:p>
    <w:p w14:paraId="4AD5D75D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расширение участков проезжей части улиц местного значения до 9,0 м с</w:t>
      </w:r>
      <w:r w:rsidRPr="00FC7487">
        <w:rPr>
          <w:szCs w:val="28"/>
        </w:rPr>
        <w:t>о</w:t>
      </w:r>
      <w:r w:rsidRPr="00FC7487">
        <w:rPr>
          <w:szCs w:val="28"/>
        </w:rPr>
        <w:t>ответствующей протяженности по ул. Пермской (0,61), ул. Тихвинской (1,15 км), ул. Степной (1,41 км на двух участках), ул. Оборонной (0,45 км);</w:t>
      </w:r>
    </w:p>
    <w:p w14:paraId="4AD5D75E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новое строительство дорог коммунально-складских зон с шириной прое</w:t>
      </w:r>
      <w:r w:rsidRPr="00FC7487">
        <w:rPr>
          <w:szCs w:val="28"/>
        </w:rPr>
        <w:t>з</w:t>
      </w:r>
      <w:r w:rsidRPr="00FC7487">
        <w:rPr>
          <w:szCs w:val="28"/>
        </w:rPr>
        <w:t xml:space="preserve">жей части 7,0 м соответствующей протяженности с проектными номерами </w:t>
      </w:r>
      <w:r w:rsidR="00B70331">
        <w:rPr>
          <w:szCs w:val="28"/>
        </w:rPr>
        <w:br/>
      </w:r>
      <w:r w:rsidRPr="00FC7487">
        <w:rPr>
          <w:szCs w:val="28"/>
        </w:rPr>
        <w:t>1 (0,23 км) и 2 (0,25 км);</w:t>
      </w:r>
    </w:p>
    <w:p w14:paraId="4AD5D75F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реконструкция улиц местного значения</w:t>
      </w:r>
      <w:r w:rsidR="003B626F" w:rsidRPr="00FC7487">
        <w:rPr>
          <w:szCs w:val="28"/>
        </w:rPr>
        <w:t>:</w:t>
      </w:r>
      <w:r w:rsidRPr="00FC7487">
        <w:rPr>
          <w:szCs w:val="28"/>
        </w:rPr>
        <w:t xml:space="preserve"> ул. Амурской, ул. Степной (от ул.</w:t>
      </w:r>
      <w:r w:rsidR="003B626F" w:rsidRPr="00FC7487">
        <w:rPr>
          <w:szCs w:val="28"/>
        </w:rPr>
        <w:t> </w:t>
      </w:r>
      <w:r w:rsidRPr="00FC7487">
        <w:rPr>
          <w:szCs w:val="28"/>
        </w:rPr>
        <w:t>Пермской до ул.</w:t>
      </w:r>
      <w:r w:rsidR="003B626F" w:rsidRPr="00FC7487">
        <w:rPr>
          <w:szCs w:val="28"/>
        </w:rPr>
        <w:t> </w:t>
      </w:r>
      <w:r w:rsidRPr="00FC7487">
        <w:rPr>
          <w:szCs w:val="28"/>
        </w:rPr>
        <w:t>Связистов).</w:t>
      </w:r>
    </w:p>
    <w:p w14:paraId="4AD5D760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Основные показатели развития территории представлены в таблице 4.</w:t>
      </w:r>
    </w:p>
    <w:p w14:paraId="4AD5D761" w14:textId="77777777" w:rsidR="00D16DDD" w:rsidRPr="00FC7487" w:rsidRDefault="00D16DDD" w:rsidP="00A34858">
      <w:pPr>
        <w:pStyle w:val="S2"/>
        <w:spacing w:line="240" w:lineRule="atLeast"/>
        <w:ind w:firstLine="540"/>
        <w:rPr>
          <w:sz w:val="28"/>
          <w:szCs w:val="28"/>
        </w:rPr>
      </w:pPr>
    </w:p>
    <w:p w14:paraId="4AD5D762" w14:textId="77777777" w:rsidR="00D16DDD" w:rsidRPr="00FC7487" w:rsidRDefault="00D16DDD" w:rsidP="00A34858">
      <w:pPr>
        <w:spacing w:line="312" w:lineRule="auto"/>
        <w:jc w:val="right"/>
        <w:rPr>
          <w:szCs w:val="28"/>
        </w:rPr>
      </w:pPr>
      <w:r w:rsidRPr="00FC7487">
        <w:rPr>
          <w:szCs w:val="28"/>
        </w:rPr>
        <w:t>Таблица 4</w:t>
      </w:r>
    </w:p>
    <w:p w14:paraId="4AD5D763" w14:textId="77777777" w:rsidR="00D16DDD" w:rsidRPr="00FC7487" w:rsidRDefault="00D16DDD" w:rsidP="00A34858">
      <w:pPr>
        <w:spacing w:line="240" w:lineRule="atLeast"/>
        <w:ind w:firstLine="0"/>
        <w:jc w:val="center"/>
        <w:rPr>
          <w:b/>
          <w:szCs w:val="28"/>
        </w:rPr>
      </w:pPr>
      <w:r w:rsidRPr="00FC7487">
        <w:rPr>
          <w:b/>
          <w:szCs w:val="28"/>
        </w:rPr>
        <w:t>4. Основные показатели развития территории</w:t>
      </w:r>
    </w:p>
    <w:p w14:paraId="4AD5D764" w14:textId="77777777" w:rsidR="00D16DDD" w:rsidRPr="00FC7487" w:rsidRDefault="00D16DDD" w:rsidP="00A34858">
      <w:pPr>
        <w:spacing w:line="240" w:lineRule="atLeast"/>
        <w:jc w:val="center"/>
        <w:rPr>
          <w:szCs w:val="28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06"/>
        <w:gridCol w:w="4397"/>
        <w:gridCol w:w="1843"/>
        <w:gridCol w:w="1557"/>
        <w:gridCol w:w="1280"/>
      </w:tblGrid>
      <w:tr w:rsidR="00D16DDD" w:rsidRPr="00FC7487" w14:paraId="4AD5D76D" w14:textId="77777777" w:rsidTr="0082146F">
        <w:trPr>
          <w:cantSplit/>
          <w:trHeight w:val="472"/>
          <w:tblHeader/>
        </w:trPr>
        <w:tc>
          <w:tcPr>
            <w:tcW w:w="454" w:type="pct"/>
          </w:tcPr>
          <w:bookmarkEnd w:id="1"/>
          <w:p w14:paraId="4AD5D765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№</w:t>
            </w:r>
          </w:p>
          <w:p w14:paraId="4AD5D766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п/п</w:t>
            </w:r>
          </w:p>
        </w:tc>
        <w:tc>
          <w:tcPr>
            <w:tcW w:w="2202" w:type="pct"/>
          </w:tcPr>
          <w:p w14:paraId="4AD5D767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923" w:type="pct"/>
          </w:tcPr>
          <w:p w14:paraId="4AD5D768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 xml:space="preserve">Единица </w:t>
            </w:r>
          </w:p>
          <w:p w14:paraId="4AD5D769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измерения</w:t>
            </w:r>
          </w:p>
        </w:tc>
        <w:tc>
          <w:tcPr>
            <w:tcW w:w="780" w:type="pct"/>
          </w:tcPr>
          <w:p w14:paraId="4AD5D76A" w14:textId="77777777" w:rsidR="00B70331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Совреме</w:t>
            </w:r>
            <w:r w:rsidRPr="00FC7487">
              <w:rPr>
                <w:sz w:val="28"/>
                <w:szCs w:val="28"/>
              </w:rPr>
              <w:t>н</w:t>
            </w:r>
            <w:r w:rsidRPr="00FC7487">
              <w:rPr>
                <w:sz w:val="28"/>
                <w:szCs w:val="28"/>
              </w:rPr>
              <w:t xml:space="preserve">ное </w:t>
            </w:r>
          </w:p>
          <w:p w14:paraId="4AD5D76B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состояние</w:t>
            </w:r>
          </w:p>
        </w:tc>
        <w:tc>
          <w:tcPr>
            <w:tcW w:w="641" w:type="pct"/>
          </w:tcPr>
          <w:p w14:paraId="4AD5D76C" w14:textId="77777777" w:rsidR="00D16DDD" w:rsidRPr="00FC7487" w:rsidRDefault="00D16DD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Расче</w:t>
            </w:r>
            <w:r w:rsidRPr="00FC7487">
              <w:rPr>
                <w:sz w:val="28"/>
                <w:szCs w:val="28"/>
              </w:rPr>
              <w:t>т</w:t>
            </w:r>
            <w:r w:rsidRPr="00FC7487">
              <w:rPr>
                <w:sz w:val="28"/>
                <w:szCs w:val="28"/>
              </w:rPr>
              <w:t>ный срок</w:t>
            </w:r>
          </w:p>
        </w:tc>
      </w:tr>
    </w:tbl>
    <w:p w14:paraId="4AD5D76E" w14:textId="77777777" w:rsidR="00D16DDD" w:rsidRPr="00B70331" w:rsidRDefault="00D16DDD" w:rsidP="00A34858">
      <w:pPr>
        <w:rPr>
          <w:sz w:val="2"/>
          <w:szCs w:val="2"/>
        </w:rPr>
      </w:pP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08"/>
        <w:gridCol w:w="4395"/>
        <w:gridCol w:w="1843"/>
        <w:gridCol w:w="1557"/>
        <w:gridCol w:w="1280"/>
      </w:tblGrid>
      <w:tr w:rsidR="00D16DDD" w:rsidRPr="00FC7487" w14:paraId="4AD5D774" w14:textId="77777777" w:rsidTr="00024B47">
        <w:trPr>
          <w:cantSplit/>
          <w:trHeight w:val="149"/>
          <w:tblHeader/>
        </w:trPr>
        <w:tc>
          <w:tcPr>
            <w:tcW w:w="455" w:type="pct"/>
            <w:vAlign w:val="center"/>
          </w:tcPr>
          <w:p w14:paraId="4AD5D76F" w14:textId="77777777" w:rsidR="00D16DDD" w:rsidRPr="00FC7487" w:rsidRDefault="00D16DDD" w:rsidP="00B70331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</w:t>
            </w:r>
          </w:p>
        </w:tc>
        <w:tc>
          <w:tcPr>
            <w:tcW w:w="2201" w:type="pct"/>
            <w:vAlign w:val="center"/>
          </w:tcPr>
          <w:p w14:paraId="4AD5D770" w14:textId="77777777" w:rsidR="00D16DDD" w:rsidRPr="00FC7487" w:rsidRDefault="00D16DDD" w:rsidP="00A34858">
            <w:pPr>
              <w:pStyle w:val="S2"/>
              <w:spacing w:line="240" w:lineRule="atLeast"/>
              <w:ind w:left="-91"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</w:t>
            </w:r>
          </w:p>
        </w:tc>
        <w:tc>
          <w:tcPr>
            <w:tcW w:w="923" w:type="pct"/>
            <w:vAlign w:val="center"/>
          </w:tcPr>
          <w:p w14:paraId="4AD5D771" w14:textId="77777777" w:rsidR="00D16DDD" w:rsidRPr="00FC7487" w:rsidRDefault="00D16DDD" w:rsidP="00A34858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</w:t>
            </w:r>
          </w:p>
        </w:tc>
        <w:tc>
          <w:tcPr>
            <w:tcW w:w="780" w:type="pct"/>
            <w:vAlign w:val="center"/>
          </w:tcPr>
          <w:p w14:paraId="4AD5D772" w14:textId="77777777" w:rsidR="00D16DDD" w:rsidRPr="00FC7487" w:rsidRDefault="00D16DDD" w:rsidP="00A34858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</w:t>
            </w:r>
          </w:p>
        </w:tc>
        <w:tc>
          <w:tcPr>
            <w:tcW w:w="641" w:type="pct"/>
            <w:vAlign w:val="center"/>
          </w:tcPr>
          <w:p w14:paraId="4AD5D773" w14:textId="77777777" w:rsidR="00D16DDD" w:rsidRPr="00FC7487" w:rsidRDefault="00394191" w:rsidP="00A34858">
            <w:pPr>
              <w:pStyle w:val="S2"/>
              <w:spacing w:line="240" w:lineRule="atLeast"/>
              <w:ind w:left="-91" w:right="-62"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</w:t>
            </w:r>
          </w:p>
        </w:tc>
      </w:tr>
      <w:tr w:rsidR="00511108" w:rsidRPr="00FC7487" w14:paraId="4AD5D77A" w14:textId="77777777" w:rsidTr="00024B47">
        <w:trPr>
          <w:cantSplit/>
          <w:trHeight w:val="723"/>
        </w:trPr>
        <w:tc>
          <w:tcPr>
            <w:tcW w:w="455" w:type="pct"/>
          </w:tcPr>
          <w:p w14:paraId="4AD5D775" w14:textId="77777777" w:rsidR="00511108" w:rsidRPr="00FC7487" w:rsidRDefault="00511108" w:rsidP="00B70331">
            <w:pPr>
              <w:pStyle w:val="S2"/>
              <w:spacing w:line="240" w:lineRule="atLeast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</w:t>
            </w:r>
          </w:p>
        </w:tc>
        <w:tc>
          <w:tcPr>
            <w:tcW w:w="2201" w:type="pct"/>
          </w:tcPr>
          <w:p w14:paraId="4AD5D776" w14:textId="77777777" w:rsidR="00511108" w:rsidRPr="00FC7487" w:rsidRDefault="00511108" w:rsidP="00A34858">
            <w:pPr>
              <w:spacing w:line="240" w:lineRule="atLeast"/>
              <w:ind w:left="113" w:right="113" w:firstLine="0"/>
              <w:rPr>
                <w:szCs w:val="28"/>
              </w:rPr>
            </w:pPr>
            <w:r w:rsidRPr="00FC7487">
              <w:rPr>
                <w:szCs w:val="28"/>
              </w:rPr>
              <w:t>Площадь проектируемой терр</w:t>
            </w:r>
            <w:r w:rsidRPr="00FC7487">
              <w:rPr>
                <w:szCs w:val="28"/>
              </w:rPr>
              <w:t>и</w:t>
            </w:r>
            <w:r w:rsidRPr="00FC7487">
              <w:rPr>
                <w:szCs w:val="28"/>
              </w:rPr>
              <w:t>тории, в том числе:</w:t>
            </w:r>
          </w:p>
        </w:tc>
        <w:tc>
          <w:tcPr>
            <w:tcW w:w="923" w:type="pct"/>
          </w:tcPr>
          <w:p w14:paraId="4AD5D77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78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480,8</w:t>
            </w:r>
          </w:p>
        </w:tc>
        <w:tc>
          <w:tcPr>
            <w:tcW w:w="641" w:type="pct"/>
          </w:tcPr>
          <w:p w14:paraId="4AD5D779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480,8</w:t>
            </w:r>
          </w:p>
        </w:tc>
      </w:tr>
      <w:tr w:rsidR="00511108" w:rsidRPr="00FC7487" w14:paraId="4AD5D780" w14:textId="77777777" w:rsidTr="00024B47">
        <w:trPr>
          <w:cantSplit/>
          <w:trHeight w:val="300"/>
        </w:trPr>
        <w:tc>
          <w:tcPr>
            <w:tcW w:w="455" w:type="pct"/>
          </w:tcPr>
          <w:p w14:paraId="4AD5D77B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</w:t>
            </w:r>
          </w:p>
        </w:tc>
        <w:tc>
          <w:tcPr>
            <w:tcW w:w="2201" w:type="pct"/>
          </w:tcPr>
          <w:p w14:paraId="4AD5D77C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Жилые зоны, в том числе:</w:t>
            </w:r>
          </w:p>
        </w:tc>
        <w:tc>
          <w:tcPr>
            <w:tcW w:w="923" w:type="pct"/>
          </w:tcPr>
          <w:p w14:paraId="4AD5D77D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7E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246,7</w:t>
            </w:r>
          </w:p>
        </w:tc>
        <w:tc>
          <w:tcPr>
            <w:tcW w:w="641" w:type="pct"/>
          </w:tcPr>
          <w:p w14:paraId="4AD5D77F" w14:textId="77777777" w:rsidR="00511108" w:rsidRPr="00FC7487" w:rsidRDefault="00271A7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165,7</w:t>
            </w:r>
          </w:p>
        </w:tc>
      </w:tr>
      <w:tr w:rsidR="00511108" w:rsidRPr="00FC7487" w14:paraId="4AD5D786" w14:textId="77777777" w:rsidTr="00024B47">
        <w:trPr>
          <w:cantSplit/>
          <w:trHeight w:val="270"/>
        </w:trPr>
        <w:tc>
          <w:tcPr>
            <w:tcW w:w="455" w:type="pct"/>
          </w:tcPr>
          <w:p w14:paraId="4AD5D781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1.1.1</w:t>
            </w:r>
          </w:p>
        </w:tc>
        <w:tc>
          <w:tcPr>
            <w:tcW w:w="2201" w:type="pct"/>
          </w:tcPr>
          <w:p w14:paraId="4AD5D782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индивидуальными жилыми домами (Ж-6)</w:t>
            </w:r>
          </w:p>
        </w:tc>
        <w:tc>
          <w:tcPr>
            <w:tcW w:w="923" w:type="pct"/>
          </w:tcPr>
          <w:p w14:paraId="4AD5D783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84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117,7</w:t>
            </w:r>
          </w:p>
        </w:tc>
        <w:tc>
          <w:tcPr>
            <w:tcW w:w="641" w:type="pct"/>
          </w:tcPr>
          <w:p w14:paraId="4AD5D785" w14:textId="77777777" w:rsidR="00511108" w:rsidRPr="00FC7487" w:rsidRDefault="00392B32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−</w:t>
            </w:r>
          </w:p>
        </w:tc>
      </w:tr>
      <w:tr w:rsidR="00511108" w:rsidRPr="00FC7487" w14:paraId="4AD5D78C" w14:textId="77777777" w:rsidTr="00024B47">
        <w:trPr>
          <w:cantSplit/>
          <w:trHeight w:val="270"/>
        </w:trPr>
        <w:tc>
          <w:tcPr>
            <w:tcW w:w="455" w:type="pct"/>
          </w:tcPr>
          <w:p w14:paraId="4AD5D78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1.1.2</w:t>
            </w:r>
          </w:p>
        </w:tc>
        <w:tc>
          <w:tcPr>
            <w:tcW w:w="2201" w:type="pct"/>
          </w:tcPr>
          <w:p w14:paraId="4AD5D788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жилыми домами смешанной этажности (Ж-1)</w:t>
            </w:r>
          </w:p>
        </w:tc>
        <w:tc>
          <w:tcPr>
            <w:tcW w:w="923" w:type="pct"/>
          </w:tcPr>
          <w:p w14:paraId="4AD5D789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8A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78B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103,1</w:t>
            </w:r>
          </w:p>
        </w:tc>
      </w:tr>
      <w:tr w:rsidR="00511108" w:rsidRPr="00FC7487" w14:paraId="4AD5D792" w14:textId="77777777" w:rsidTr="00024B47">
        <w:trPr>
          <w:cantSplit/>
          <w:trHeight w:val="270"/>
        </w:trPr>
        <w:tc>
          <w:tcPr>
            <w:tcW w:w="455" w:type="pct"/>
          </w:tcPr>
          <w:p w14:paraId="4AD5D78D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1.1.3</w:t>
            </w:r>
          </w:p>
        </w:tc>
        <w:tc>
          <w:tcPr>
            <w:tcW w:w="2201" w:type="pct"/>
          </w:tcPr>
          <w:p w14:paraId="4AD5D78E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малоэтажными ж</w:t>
            </w:r>
            <w:r w:rsidRPr="00FC7487">
              <w:rPr>
                <w:sz w:val="28"/>
                <w:szCs w:val="28"/>
              </w:rPr>
              <w:t>и</w:t>
            </w:r>
            <w:r w:rsidRPr="00FC7487">
              <w:rPr>
                <w:sz w:val="28"/>
                <w:szCs w:val="28"/>
              </w:rPr>
              <w:t>лыми домами (Ж-2)</w:t>
            </w:r>
          </w:p>
        </w:tc>
        <w:tc>
          <w:tcPr>
            <w:tcW w:w="923" w:type="pct"/>
          </w:tcPr>
          <w:p w14:paraId="4AD5D78F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90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7,9</w:t>
            </w:r>
          </w:p>
        </w:tc>
        <w:tc>
          <w:tcPr>
            <w:tcW w:w="641" w:type="pct"/>
          </w:tcPr>
          <w:p w14:paraId="4AD5D791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23,5</w:t>
            </w:r>
          </w:p>
        </w:tc>
      </w:tr>
      <w:tr w:rsidR="00511108" w:rsidRPr="00FC7487" w14:paraId="4AD5D798" w14:textId="77777777" w:rsidTr="00024B47">
        <w:trPr>
          <w:cantSplit/>
          <w:trHeight w:val="201"/>
        </w:trPr>
        <w:tc>
          <w:tcPr>
            <w:tcW w:w="455" w:type="pct"/>
          </w:tcPr>
          <w:p w14:paraId="4AD5D793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lastRenderedPageBreak/>
              <w:t>1.1.4</w:t>
            </w:r>
          </w:p>
        </w:tc>
        <w:tc>
          <w:tcPr>
            <w:tcW w:w="2201" w:type="pct"/>
          </w:tcPr>
          <w:p w14:paraId="4AD5D794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среднеэтажными жилыми домами (Ж-3)</w:t>
            </w:r>
          </w:p>
        </w:tc>
        <w:tc>
          <w:tcPr>
            <w:tcW w:w="923" w:type="pct"/>
          </w:tcPr>
          <w:p w14:paraId="4AD5D795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96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48,6</w:t>
            </w:r>
          </w:p>
        </w:tc>
        <w:tc>
          <w:tcPr>
            <w:tcW w:w="641" w:type="pct"/>
          </w:tcPr>
          <w:p w14:paraId="4AD5D79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9,6</w:t>
            </w:r>
          </w:p>
        </w:tc>
      </w:tr>
      <w:tr w:rsidR="00511108" w:rsidRPr="00FC7487" w14:paraId="4AD5D79E" w14:textId="77777777" w:rsidTr="00024B47">
        <w:trPr>
          <w:cantSplit/>
          <w:trHeight w:val="201"/>
        </w:trPr>
        <w:tc>
          <w:tcPr>
            <w:tcW w:w="455" w:type="pct"/>
          </w:tcPr>
          <w:p w14:paraId="4AD5D799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1.1.5</w:t>
            </w:r>
          </w:p>
        </w:tc>
        <w:tc>
          <w:tcPr>
            <w:tcW w:w="2201" w:type="pct"/>
          </w:tcPr>
          <w:p w14:paraId="4AD5D79A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многоэтажными жилыми домами (Ж-4)</w:t>
            </w:r>
          </w:p>
        </w:tc>
        <w:tc>
          <w:tcPr>
            <w:tcW w:w="923" w:type="pct"/>
          </w:tcPr>
          <w:p w14:paraId="4AD5D79B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9C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71,5</w:t>
            </w:r>
          </w:p>
        </w:tc>
        <w:tc>
          <w:tcPr>
            <w:tcW w:w="641" w:type="pct"/>
          </w:tcPr>
          <w:p w14:paraId="4AD5D79D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FC7487">
              <w:rPr>
                <w:sz w:val="28"/>
                <w:szCs w:val="28"/>
              </w:rPr>
              <w:t>28,4</w:t>
            </w:r>
          </w:p>
        </w:tc>
      </w:tr>
      <w:tr w:rsidR="00511108" w:rsidRPr="00FC7487" w14:paraId="4AD5D7A4" w14:textId="77777777" w:rsidTr="00024B47">
        <w:trPr>
          <w:cantSplit/>
          <w:trHeight w:val="201"/>
        </w:trPr>
        <w:tc>
          <w:tcPr>
            <w:tcW w:w="455" w:type="pct"/>
          </w:tcPr>
          <w:p w14:paraId="4AD5D79F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1.1.6</w:t>
            </w:r>
          </w:p>
        </w:tc>
        <w:tc>
          <w:tcPr>
            <w:tcW w:w="2201" w:type="pct"/>
          </w:tcPr>
          <w:p w14:paraId="4AD5D7A0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застройки жилыми домами повышенной этажности (Ж-5)</w:t>
            </w:r>
          </w:p>
        </w:tc>
        <w:tc>
          <w:tcPr>
            <w:tcW w:w="923" w:type="pct"/>
          </w:tcPr>
          <w:p w14:paraId="4AD5D7A1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A2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1,0</w:t>
            </w:r>
          </w:p>
        </w:tc>
        <w:tc>
          <w:tcPr>
            <w:tcW w:w="641" w:type="pct"/>
          </w:tcPr>
          <w:p w14:paraId="4AD5D7A3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  <w:highlight w:val="yellow"/>
              </w:rPr>
            </w:pPr>
            <w:r w:rsidRPr="00FC7487">
              <w:rPr>
                <w:sz w:val="28"/>
                <w:szCs w:val="28"/>
              </w:rPr>
              <w:t>1,1</w:t>
            </w:r>
          </w:p>
        </w:tc>
      </w:tr>
      <w:tr w:rsidR="00511108" w:rsidRPr="00FC7487" w14:paraId="4AD5D7AA" w14:textId="77777777" w:rsidTr="00024B47">
        <w:trPr>
          <w:cantSplit/>
          <w:trHeight w:val="285"/>
        </w:trPr>
        <w:tc>
          <w:tcPr>
            <w:tcW w:w="455" w:type="pct"/>
          </w:tcPr>
          <w:p w14:paraId="4AD5D7A5" w14:textId="77777777" w:rsidR="00511108" w:rsidRPr="00FC7487" w:rsidRDefault="00511108" w:rsidP="00A34858">
            <w:pPr>
              <w:pStyle w:val="S2"/>
              <w:spacing w:line="240" w:lineRule="auto"/>
              <w:ind w:left="-88"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</w:t>
            </w:r>
          </w:p>
        </w:tc>
        <w:tc>
          <w:tcPr>
            <w:tcW w:w="2201" w:type="pct"/>
          </w:tcPr>
          <w:p w14:paraId="4AD5D7A6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Общественно-деловые зоны (ОД), в том числе:</w:t>
            </w:r>
          </w:p>
        </w:tc>
        <w:tc>
          <w:tcPr>
            <w:tcW w:w="923" w:type="pct"/>
          </w:tcPr>
          <w:p w14:paraId="4AD5D7A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A8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40,4</w:t>
            </w:r>
          </w:p>
        </w:tc>
        <w:tc>
          <w:tcPr>
            <w:tcW w:w="641" w:type="pct"/>
          </w:tcPr>
          <w:p w14:paraId="4AD5D7A9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115,2</w:t>
            </w:r>
          </w:p>
        </w:tc>
      </w:tr>
      <w:tr w:rsidR="00511108" w:rsidRPr="00FC7487" w14:paraId="4AD5D7B0" w14:textId="77777777" w:rsidTr="00024B47">
        <w:trPr>
          <w:cantSplit/>
          <w:trHeight w:val="510"/>
        </w:trPr>
        <w:tc>
          <w:tcPr>
            <w:tcW w:w="455" w:type="pct"/>
          </w:tcPr>
          <w:p w14:paraId="4AD5D7AB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1.2.1</w:t>
            </w:r>
          </w:p>
        </w:tc>
        <w:tc>
          <w:tcPr>
            <w:tcW w:w="2201" w:type="pct"/>
          </w:tcPr>
          <w:p w14:paraId="4AD5D7AC" w14:textId="77777777" w:rsidR="00511108" w:rsidRPr="00FC7487" w:rsidRDefault="00511108" w:rsidP="00B70331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делового, общественного и коммерческого назначения (ОД-1)</w:t>
            </w:r>
          </w:p>
        </w:tc>
        <w:tc>
          <w:tcPr>
            <w:tcW w:w="923" w:type="pct"/>
          </w:tcPr>
          <w:p w14:paraId="4AD5D7AD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AE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9,5</w:t>
            </w:r>
          </w:p>
        </w:tc>
        <w:tc>
          <w:tcPr>
            <w:tcW w:w="641" w:type="pct"/>
          </w:tcPr>
          <w:p w14:paraId="4AD5D7AF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60,5</w:t>
            </w:r>
          </w:p>
        </w:tc>
      </w:tr>
      <w:tr w:rsidR="00511108" w:rsidRPr="00FC7487" w14:paraId="4AD5D7B6" w14:textId="77777777" w:rsidTr="00024B47">
        <w:trPr>
          <w:cantSplit/>
          <w:trHeight w:val="510"/>
        </w:trPr>
        <w:tc>
          <w:tcPr>
            <w:tcW w:w="455" w:type="pct"/>
          </w:tcPr>
          <w:p w14:paraId="4AD5D7B1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1.2.2</w:t>
            </w:r>
          </w:p>
        </w:tc>
        <w:tc>
          <w:tcPr>
            <w:tcW w:w="2201" w:type="pct"/>
          </w:tcPr>
          <w:p w14:paraId="4AD5D7B2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Подзона специализированной м</w:t>
            </w:r>
            <w:r w:rsidRPr="00FC7487">
              <w:rPr>
                <w:sz w:val="28"/>
                <w:szCs w:val="28"/>
              </w:rPr>
              <w:t>а</w:t>
            </w:r>
            <w:r w:rsidRPr="00FC7487">
              <w:rPr>
                <w:sz w:val="28"/>
                <w:szCs w:val="28"/>
              </w:rPr>
              <w:t>лоэтажной общественной застро</w:t>
            </w:r>
            <w:r w:rsidRPr="00FC7487">
              <w:rPr>
                <w:sz w:val="28"/>
                <w:szCs w:val="28"/>
              </w:rPr>
              <w:t>й</w:t>
            </w:r>
            <w:r w:rsidRPr="00FC7487">
              <w:rPr>
                <w:sz w:val="28"/>
                <w:szCs w:val="28"/>
              </w:rPr>
              <w:t>ки (ОД-4.1)</w:t>
            </w:r>
          </w:p>
        </w:tc>
        <w:tc>
          <w:tcPr>
            <w:tcW w:w="923" w:type="pct"/>
          </w:tcPr>
          <w:p w14:paraId="4AD5D7B3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B4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7B5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9,4</w:t>
            </w:r>
          </w:p>
        </w:tc>
      </w:tr>
      <w:tr w:rsidR="00511108" w:rsidRPr="00FC7487" w14:paraId="4AD5D7BC" w14:textId="77777777" w:rsidTr="00024B47">
        <w:trPr>
          <w:cantSplit/>
          <w:trHeight w:val="510"/>
        </w:trPr>
        <w:tc>
          <w:tcPr>
            <w:tcW w:w="455" w:type="pct"/>
          </w:tcPr>
          <w:p w14:paraId="4AD5D7B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1.2.3</w:t>
            </w:r>
          </w:p>
        </w:tc>
        <w:tc>
          <w:tcPr>
            <w:tcW w:w="2201" w:type="pct"/>
          </w:tcPr>
          <w:p w14:paraId="4AD5D7B8" w14:textId="77777777" w:rsidR="00511108" w:rsidRPr="00FC7487" w:rsidRDefault="00511108" w:rsidP="00B70331">
            <w:pPr>
              <w:widowControl w:val="0"/>
              <w:ind w:firstLine="0"/>
              <w:rPr>
                <w:szCs w:val="28"/>
              </w:rPr>
            </w:pPr>
            <w:r w:rsidRPr="00FC7487">
              <w:rPr>
                <w:szCs w:val="28"/>
              </w:rPr>
              <w:t>Подзона специализированной средне- и многоэтажной общ</w:t>
            </w:r>
            <w:r w:rsidRPr="00FC7487">
              <w:rPr>
                <w:szCs w:val="28"/>
              </w:rPr>
              <w:t>е</w:t>
            </w:r>
            <w:r w:rsidRPr="00FC7487">
              <w:rPr>
                <w:szCs w:val="28"/>
              </w:rPr>
              <w:t>ственной застройки (ОД-4.2)</w:t>
            </w:r>
          </w:p>
        </w:tc>
        <w:tc>
          <w:tcPr>
            <w:tcW w:w="923" w:type="pct"/>
          </w:tcPr>
          <w:p w14:paraId="4AD5D7B9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BA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7BB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2,4</w:t>
            </w:r>
          </w:p>
        </w:tc>
      </w:tr>
      <w:tr w:rsidR="00511108" w:rsidRPr="00FC7487" w14:paraId="4AD5D7C2" w14:textId="77777777" w:rsidTr="00024B47">
        <w:trPr>
          <w:cantSplit/>
          <w:trHeight w:val="720"/>
        </w:trPr>
        <w:tc>
          <w:tcPr>
            <w:tcW w:w="455" w:type="pct"/>
          </w:tcPr>
          <w:p w14:paraId="4AD5D7BD" w14:textId="77777777" w:rsidR="00511108" w:rsidRPr="00FC7487" w:rsidRDefault="00511108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</w:t>
            </w:r>
            <w:r w:rsidR="00B70331">
              <w:rPr>
                <w:sz w:val="28"/>
                <w:szCs w:val="28"/>
              </w:rPr>
              <w:t>4</w:t>
            </w:r>
          </w:p>
        </w:tc>
        <w:tc>
          <w:tcPr>
            <w:tcW w:w="2201" w:type="pct"/>
          </w:tcPr>
          <w:p w14:paraId="4AD5D7BE" w14:textId="77777777" w:rsidR="00511108" w:rsidRPr="00FC7487" w:rsidRDefault="00511108" w:rsidP="00B70331">
            <w:pPr>
              <w:widowControl w:val="0"/>
              <w:ind w:firstLine="0"/>
              <w:rPr>
                <w:szCs w:val="28"/>
              </w:rPr>
            </w:pPr>
            <w:r w:rsidRPr="00FC7487">
              <w:rPr>
                <w:szCs w:val="28"/>
              </w:rPr>
              <w:t>Зона объектов дошкольного, начального общего,</w:t>
            </w:r>
            <w:r w:rsidR="00B70331">
              <w:rPr>
                <w:szCs w:val="28"/>
              </w:rPr>
              <w:t xml:space="preserve"> </w:t>
            </w:r>
            <w:r w:rsidRPr="00FC7487">
              <w:rPr>
                <w:szCs w:val="28"/>
              </w:rPr>
              <w:t>основного о</w:t>
            </w:r>
            <w:r w:rsidRPr="00FC7487">
              <w:rPr>
                <w:szCs w:val="28"/>
              </w:rPr>
              <w:t>б</w:t>
            </w:r>
            <w:r w:rsidRPr="00FC7487">
              <w:rPr>
                <w:szCs w:val="28"/>
              </w:rPr>
              <w:t>щего и среднего общего образов</w:t>
            </w:r>
            <w:r w:rsidRPr="00FC7487">
              <w:rPr>
                <w:szCs w:val="28"/>
              </w:rPr>
              <w:t>а</w:t>
            </w:r>
            <w:r w:rsidRPr="00FC7487">
              <w:rPr>
                <w:szCs w:val="28"/>
              </w:rPr>
              <w:t>ния (ОД-5)</w:t>
            </w:r>
          </w:p>
        </w:tc>
        <w:tc>
          <w:tcPr>
            <w:tcW w:w="923" w:type="pct"/>
          </w:tcPr>
          <w:p w14:paraId="4AD5D7BF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C0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26,8</w:t>
            </w:r>
          </w:p>
        </w:tc>
        <w:tc>
          <w:tcPr>
            <w:tcW w:w="641" w:type="pct"/>
          </w:tcPr>
          <w:p w14:paraId="4AD5D7C1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37,3</w:t>
            </w:r>
          </w:p>
        </w:tc>
      </w:tr>
      <w:tr w:rsidR="00511108" w:rsidRPr="00FC7487" w14:paraId="4AD5D7C8" w14:textId="77777777" w:rsidTr="00024B47">
        <w:trPr>
          <w:cantSplit/>
          <w:trHeight w:val="720"/>
        </w:trPr>
        <w:tc>
          <w:tcPr>
            <w:tcW w:w="455" w:type="pct"/>
          </w:tcPr>
          <w:p w14:paraId="4AD5D7C3" w14:textId="77777777" w:rsidR="00511108" w:rsidRPr="00FC7487" w:rsidRDefault="00511108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</w:t>
            </w:r>
            <w:r w:rsidR="00B70331">
              <w:rPr>
                <w:sz w:val="28"/>
                <w:szCs w:val="28"/>
              </w:rPr>
              <w:t>5</w:t>
            </w:r>
          </w:p>
        </w:tc>
        <w:tc>
          <w:tcPr>
            <w:tcW w:w="2201" w:type="pct"/>
          </w:tcPr>
          <w:p w14:paraId="4AD5D7C4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объектов среднего професс</w:t>
            </w:r>
            <w:r w:rsidRPr="00FC7487">
              <w:rPr>
                <w:sz w:val="28"/>
                <w:szCs w:val="28"/>
              </w:rPr>
              <w:t>и</w:t>
            </w:r>
            <w:r w:rsidRPr="00FC7487">
              <w:rPr>
                <w:sz w:val="28"/>
                <w:szCs w:val="28"/>
              </w:rPr>
              <w:t>онального и высшего образования, научно-исследовательских орган</w:t>
            </w:r>
            <w:r w:rsidRPr="00FC7487">
              <w:rPr>
                <w:sz w:val="28"/>
                <w:szCs w:val="28"/>
              </w:rPr>
              <w:t>и</w:t>
            </w:r>
            <w:r w:rsidRPr="00FC7487">
              <w:rPr>
                <w:sz w:val="28"/>
                <w:szCs w:val="28"/>
              </w:rPr>
              <w:t>заций (ОД-2)</w:t>
            </w:r>
          </w:p>
        </w:tc>
        <w:tc>
          <w:tcPr>
            <w:tcW w:w="923" w:type="pct"/>
          </w:tcPr>
          <w:p w14:paraId="4AD5D7C5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C6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0,9</w:t>
            </w:r>
          </w:p>
        </w:tc>
        <w:tc>
          <w:tcPr>
            <w:tcW w:w="641" w:type="pct"/>
          </w:tcPr>
          <w:p w14:paraId="4AD5D7C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0,9</w:t>
            </w:r>
          </w:p>
        </w:tc>
      </w:tr>
      <w:tr w:rsidR="00511108" w:rsidRPr="00FC7487" w14:paraId="4AD5D7CE" w14:textId="77777777" w:rsidTr="00024B47">
        <w:trPr>
          <w:cantSplit/>
          <w:trHeight w:val="285"/>
        </w:trPr>
        <w:tc>
          <w:tcPr>
            <w:tcW w:w="455" w:type="pct"/>
          </w:tcPr>
          <w:p w14:paraId="4AD5D7C9" w14:textId="77777777" w:rsidR="00511108" w:rsidRPr="00FC7487" w:rsidRDefault="00511108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1.2.</w:t>
            </w:r>
            <w:r w:rsidR="00B70331">
              <w:rPr>
                <w:sz w:val="28"/>
                <w:szCs w:val="28"/>
              </w:rPr>
              <w:t>6</w:t>
            </w:r>
          </w:p>
        </w:tc>
        <w:tc>
          <w:tcPr>
            <w:tcW w:w="2201" w:type="pct"/>
          </w:tcPr>
          <w:p w14:paraId="4AD5D7CA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объектов здравоохранения (ОД-3)</w:t>
            </w:r>
          </w:p>
        </w:tc>
        <w:tc>
          <w:tcPr>
            <w:tcW w:w="923" w:type="pct"/>
          </w:tcPr>
          <w:p w14:paraId="4AD5D7CB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CC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3,1</w:t>
            </w:r>
          </w:p>
        </w:tc>
        <w:tc>
          <w:tcPr>
            <w:tcW w:w="641" w:type="pct"/>
          </w:tcPr>
          <w:p w14:paraId="4AD5D7CD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4,7</w:t>
            </w:r>
          </w:p>
        </w:tc>
      </w:tr>
      <w:tr w:rsidR="00DE31C0" w:rsidRPr="00FC7487" w14:paraId="4AD5D7D4" w14:textId="77777777" w:rsidTr="00024B47">
        <w:trPr>
          <w:cantSplit/>
          <w:trHeight w:val="495"/>
        </w:trPr>
        <w:tc>
          <w:tcPr>
            <w:tcW w:w="455" w:type="pct"/>
          </w:tcPr>
          <w:p w14:paraId="4AD5D7CF" w14:textId="77777777" w:rsidR="00DE31C0" w:rsidRPr="00FC7487" w:rsidRDefault="00DE31C0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1.3</w:t>
            </w:r>
          </w:p>
        </w:tc>
        <w:tc>
          <w:tcPr>
            <w:tcW w:w="2201" w:type="pct"/>
          </w:tcPr>
          <w:p w14:paraId="4AD5D7D0" w14:textId="77777777" w:rsidR="00DE31C0" w:rsidRPr="00FC7487" w:rsidRDefault="00DE31C0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Зоны рекреационного назначения (Р), в том числе:</w:t>
            </w:r>
          </w:p>
        </w:tc>
        <w:tc>
          <w:tcPr>
            <w:tcW w:w="923" w:type="pct"/>
          </w:tcPr>
          <w:p w14:paraId="4AD5D7D1" w14:textId="77777777" w:rsidR="00DE31C0" w:rsidRPr="00FC7487" w:rsidRDefault="00DE31C0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D2" w14:textId="77777777" w:rsidR="00DE31C0" w:rsidRPr="00FC7487" w:rsidRDefault="00DE31C0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13,4</w:t>
            </w:r>
          </w:p>
        </w:tc>
        <w:tc>
          <w:tcPr>
            <w:tcW w:w="641" w:type="pct"/>
          </w:tcPr>
          <w:p w14:paraId="4AD5D7D3" w14:textId="77777777" w:rsidR="00DE31C0" w:rsidRPr="00FC7487" w:rsidRDefault="00DE31C0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41,0</w:t>
            </w:r>
          </w:p>
        </w:tc>
      </w:tr>
      <w:tr w:rsidR="00511108" w:rsidRPr="00FC7487" w14:paraId="4AD5D7DA" w14:textId="77777777" w:rsidTr="00024B47">
        <w:trPr>
          <w:cantSplit/>
          <w:trHeight w:val="495"/>
        </w:trPr>
        <w:tc>
          <w:tcPr>
            <w:tcW w:w="455" w:type="pct"/>
          </w:tcPr>
          <w:p w14:paraId="4AD5D7D5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1.3</w:t>
            </w:r>
            <w:r w:rsidR="00DE31C0" w:rsidRPr="00FC7487">
              <w:rPr>
                <w:sz w:val="28"/>
                <w:szCs w:val="28"/>
              </w:rPr>
              <w:t>.1</w:t>
            </w:r>
          </w:p>
        </w:tc>
        <w:tc>
          <w:tcPr>
            <w:tcW w:w="2201" w:type="pct"/>
          </w:tcPr>
          <w:p w14:paraId="4AD5D7D6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объектов спортивного назн</w:t>
            </w:r>
            <w:r w:rsidRPr="00FC7487">
              <w:rPr>
                <w:sz w:val="28"/>
                <w:szCs w:val="28"/>
              </w:rPr>
              <w:t>а</w:t>
            </w:r>
            <w:r w:rsidRPr="00FC7487">
              <w:rPr>
                <w:sz w:val="28"/>
                <w:szCs w:val="28"/>
              </w:rPr>
              <w:t>чения (Р-4)</w:t>
            </w:r>
          </w:p>
        </w:tc>
        <w:tc>
          <w:tcPr>
            <w:tcW w:w="923" w:type="pct"/>
          </w:tcPr>
          <w:p w14:paraId="4AD5D7D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D8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0,1</w:t>
            </w:r>
          </w:p>
        </w:tc>
        <w:tc>
          <w:tcPr>
            <w:tcW w:w="641" w:type="pct"/>
          </w:tcPr>
          <w:p w14:paraId="4AD5D7D9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4,5</w:t>
            </w:r>
          </w:p>
        </w:tc>
      </w:tr>
      <w:tr w:rsidR="00511108" w:rsidRPr="00FC7487" w14:paraId="4AD5D7E0" w14:textId="77777777" w:rsidTr="00024B47">
        <w:trPr>
          <w:cantSplit/>
          <w:trHeight w:val="300"/>
        </w:trPr>
        <w:tc>
          <w:tcPr>
            <w:tcW w:w="455" w:type="pct"/>
          </w:tcPr>
          <w:p w14:paraId="4AD5D7DB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3.2</w:t>
            </w:r>
          </w:p>
        </w:tc>
        <w:tc>
          <w:tcPr>
            <w:tcW w:w="2201" w:type="pct"/>
          </w:tcPr>
          <w:p w14:paraId="4AD5D7DC" w14:textId="77777777" w:rsidR="00511108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озеленения (Р-2)</w:t>
            </w:r>
          </w:p>
        </w:tc>
        <w:tc>
          <w:tcPr>
            <w:tcW w:w="923" w:type="pct"/>
          </w:tcPr>
          <w:p w14:paraId="4AD5D7DD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DE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13,3</w:t>
            </w:r>
          </w:p>
        </w:tc>
        <w:tc>
          <w:tcPr>
            <w:tcW w:w="641" w:type="pct"/>
          </w:tcPr>
          <w:p w14:paraId="4AD5D7DF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36,5</w:t>
            </w:r>
          </w:p>
        </w:tc>
      </w:tr>
      <w:tr w:rsidR="00511108" w:rsidRPr="00FC7487" w14:paraId="4AD5D7E6" w14:textId="77777777" w:rsidTr="00024B47">
        <w:trPr>
          <w:cantSplit/>
          <w:trHeight w:val="300"/>
        </w:trPr>
        <w:tc>
          <w:tcPr>
            <w:tcW w:w="455" w:type="pct"/>
          </w:tcPr>
          <w:p w14:paraId="4AD5D7E1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4</w:t>
            </w:r>
          </w:p>
        </w:tc>
        <w:tc>
          <w:tcPr>
            <w:tcW w:w="2201" w:type="pct"/>
          </w:tcPr>
          <w:p w14:paraId="4AD5D7E2" w14:textId="77777777" w:rsidR="00511108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коммунальных и складских объектов (П-2)</w:t>
            </w:r>
          </w:p>
        </w:tc>
        <w:tc>
          <w:tcPr>
            <w:tcW w:w="923" w:type="pct"/>
          </w:tcPr>
          <w:p w14:paraId="4AD5D7E3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E4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11,2</w:t>
            </w:r>
          </w:p>
        </w:tc>
        <w:tc>
          <w:tcPr>
            <w:tcW w:w="641" w:type="pct"/>
          </w:tcPr>
          <w:p w14:paraId="4AD5D7E5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12,5</w:t>
            </w:r>
          </w:p>
        </w:tc>
      </w:tr>
      <w:tr w:rsidR="00511108" w:rsidRPr="00FC7487" w14:paraId="4AD5D7EC" w14:textId="77777777" w:rsidTr="00024B47">
        <w:trPr>
          <w:cantSplit/>
          <w:trHeight w:val="300"/>
        </w:trPr>
        <w:tc>
          <w:tcPr>
            <w:tcW w:w="455" w:type="pct"/>
          </w:tcPr>
          <w:p w14:paraId="4AD5D7E7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5</w:t>
            </w:r>
          </w:p>
        </w:tc>
        <w:tc>
          <w:tcPr>
            <w:tcW w:w="2201" w:type="pct"/>
          </w:tcPr>
          <w:p w14:paraId="4AD5D7E8" w14:textId="77777777" w:rsidR="00511108" w:rsidRPr="00FC7487" w:rsidRDefault="00024B47" w:rsidP="00B70331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Зоны инженерной и транспортной инфраструктур (ИТ), в том числе:</w:t>
            </w:r>
          </w:p>
        </w:tc>
        <w:tc>
          <w:tcPr>
            <w:tcW w:w="923" w:type="pct"/>
          </w:tcPr>
          <w:p w14:paraId="4AD5D7E9" w14:textId="77777777" w:rsidR="00511108" w:rsidRPr="00FC7487" w:rsidRDefault="00511108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EA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125,9</w:t>
            </w:r>
          </w:p>
        </w:tc>
        <w:tc>
          <w:tcPr>
            <w:tcW w:w="641" w:type="pct"/>
          </w:tcPr>
          <w:p w14:paraId="4AD5D7EB" w14:textId="77777777" w:rsidR="00511108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105,0</w:t>
            </w:r>
          </w:p>
        </w:tc>
      </w:tr>
      <w:tr w:rsidR="00024B47" w:rsidRPr="00FC7487" w14:paraId="4AD5D7F2" w14:textId="77777777" w:rsidTr="00024B47">
        <w:trPr>
          <w:cantSplit/>
          <w:trHeight w:val="300"/>
        </w:trPr>
        <w:tc>
          <w:tcPr>
            <w:tcW w:w="455" w:type="pct"/>
          </w:tcPr>
          <w:p w14:paraId="4AD5D7E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5</w:t>
            </w:r>
            <w:r w:rsidRPr="00FC7487">
              <w:rPr>
                <w:sz w:val="28"/>
                <w:szCs w:val="28"/>
              </w:rPr>
              <w:t>.1</w:t>
            </w:r>
          </w:p>
        </w:tc>
        <w:tc>
          <w:tcPr>
            <w:tcW w:w="2201" w:type="pct"/>
            <w:vAlign w:val="center"/>
          </w:tcPr>
          <w:p w14:paraId="4AD5D7EE" w14:textId="77777777" w:rsidR="00024B47" w:rsidRPr="00FC7487" w:rsidRDefault="00024B47" w:rsidP="00B70331">
            <w:pPr>
              <w:widowControl w:val="0"/>
              <w:ind w:firstLine="0"/>
              <w:rPr>
                <w:szCs w:val="28"/>
              </w:rPr>
            </w:pPr>
            <w:r w:rsidRPr="00FC7487">
              <w:rPr>
                <w:szCs w:val="28"/>
              </w:rPr>
              <w:t>Зона улично-дорожной сети (ИТ-3)</w:t>
            </w:r>
          </w:p>
        </w:tc>
        <w:tc>
          <w:tcPr>
            <w:tcW w:w="923" w:type="pct"/>
          </w:tcPr>
          <w:p w14:paraId="4AD5D7E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F0" w14:textId="77777777" w:rsidR="00024B47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103,2</w:t>
            </w:r>
          </w:p>
        </w:tc>
        <w:tc>
          <w:tcPr>
            <w:tcW w:w="641" w:type="pct"/>
          </w:tcPr>
          <w:p w14:paraId="4AD5D7F1" w14:textId="77777777" w:rsidR="00024B47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103,1</w:t>
            </w:r>
          </w:p>
        </w:tc>
      </w:tr>
      <w:tr w:rsidR="00024B47" w:rsidRPr="00FC7487" w14:paraId="4AD5D7F8" w14:textId="77777777" w:rsidTr="00024B47">
        <w:trPr>
          <w:cantSplit/>
          <w:trHeight w:val="270"/>
        </w:trPr>
        <w:tc>
          <w:tcPr>
            <w:tcW w:w="455" w:type="pct"/>
          </w:tcPr>
          <w:p w14:paraId="4AD5D7F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5</w:t>
            </w:r>
            <w:r w:rsidRPr="00FC7487">
              <w:rPr>
                <w:sz w:val="28"/>
                <w:szCs w:val="28"/>
              </w:rPr>
              <w:t>.2</w:t>
            </w:r>
          </w:p>
        </w:tc>
        <w:tc>
          <w:tcPr>
            <w:tcW w:w="2201" w:type="pct"/>
          </w:tcPr>
          <w:p w14:paraId="4AD5D7F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объектов инженерной инфр</w:t>
            </w:r>
            <w:r w:rsidRPr="00FC7487">
              <w:rPr>
                <w:sz w:val="28"/>
                <w:szCs w:val="28"/>
              </w:rPr>
              <w:t>а</w:t>
            </w:r>
            <w:r w:rsidRPr="00FC7487">
              <w:rPr>
                <w:sz w:val="28"/>
                <w:szCs w:val="28"/>
              </w:rPr>
              <w:t>структуры (ИТ-4)</w:t>
            </w:r>
          </w:p>
        </w:tc>
        <w:tc>
          <w:tcPr>
            <w:tcW w:w="923" w:type="pct"/>
          </w:tcPr>
          <w:p w14:paraId="4AD5D7F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F6" w14:textId="77777777" w:rsidR="00024B47" w:rsidRPr="00FC7487" w:rsidRDefault="006B0AB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1,0</w:t>
            </w:r>
          </w:p>
        </w:tc>
        <w:tc>
          <w:tcPr>
            <w:tcW w:w="641" w:type="pct"/>
          </w:tcPr>
          <w:p w14:paraId="4AD5D7F7" w14:textId="77777777" w:rsidR="00024B47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1,9</w:t>
            </w:r>
          </w:p>
        </w:tc>
      </w:tr>
      <w:tr w:rsidR="00024B47" w:rsidRPr="00FC7487" w14:paraId="4AD5D7FE" w14:textId="77777777" w:rsidTr="00024B47">
        <w:trPr>
          <w:cantSplit/>
          <w:trHeight w:val="285"/>
        </w:trPr>
        <w:tc>
          <w:tcPr>
            <w:tcW w:w="455" w:type="pct"/>
          </w:tcPr>
          <w:p w14:paraId="4AD5D7F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6</w:t>
            </w:r>
          </w:p>
        </w:tc>
        <w:tc>
          <w:tcPr>
            <w:tcW w:w="2201" w:type="pct"/>
          </w:tcPr>
          <w:p w14:paraId="4AD5D7F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Зона стоянок для легковых автом</w:t>
            </w:r>
            <w:r w:rsidRPr="00FC7487">
              <w:rPr>
                <w:sz w:val="28"/>
                <w:szCs w:val="28"/>
              </w:rPr>
              <w:t>о</w:t>
            </w:r>
            <w:r w:rsidRPr="00FC7487">
              <w:rPr>
                <w:sz w:val="28"/>
                <w:szCs w:val="28"/>
              </w:rPr>
              <w:t>билей (СА-1)</w:t>
            </w:r>
          </w:p>
        </w:tc>
        <w:tc>
          <w:tcPr>
            <w:tcW w:w="923" w:type="pct"/>
          </w:tcPr>
          <w:p w14:paraId="4AD5D7F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7FC" w14:textId="77777777" w:rsidR="00024B47" w:rsidRPr="00FC7487" w:rsidRDefault="006B0AB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21,7</w:t>
            </w:r>
          </w:p>
        </w:tc>
        <w:tc>
          <w:tcPr>
            <w:tcW w:w="641" w:type="pct"/>
          </w:tcPr>
          <w:p w14:paraId="4AD5D7FD" w14:textId="77777777" w:rsidR="00024B47" w:rsidRPr="00FC7487" w:rsidRDefault="00FD1B9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21,6</w:t>
            </w:r>
          </w:p>
        </w:tc>
      </w:tr>
      <w:tr w:rsidR="00024B47" w:rsidRPr="00FC7487" w14:paraId="4AD5D804" w14:textId="77777777" w:rsidTr="00024B47">
        <w:trPr>
          <w:cantSplit/>
          <w:trHeight w:val="270"/>
        </w:trPr>
        <w:tc>
          <w:tcPr>
            <w:tcW w:w="455" w:type="pct"/>
          </w:tcPr>
          <w:p w14:paraId="4AD5D7FF" w14:textId="77777777" w:rsidR="00024B47" w:rsidRPr="00FC7487" w:rsidRDefault="00271A7F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1.</w:t>
            </w:r>
            <w:r w:rsidR="00DE31C0" w:rsidRPr="00FC7487">
              <w:rPr>
                <w:sz w:val="28"/>
                <w:szCs w:val="28"/>
              </w:rPr>
              <w:t>7</w:t>
            </w:r>
          </w:p>
        </w:tc>
        <w:tc>
          <w:tcPr>
            <w:tcW w:w="2201" w:type="pct"/>
          </w:tcPr>
          <w:p w14:paraId="4AD5D80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Земли резерва (в том числе пред</w:t>
            </w:r>
            <w:r w:rsidRPr="00FC7487">
              <w:rPr>
                <w:sz w:val="28"/>
                <w:szCs w:val="28"/>
              </w:rPr>
              <w:t>о</w:t>
            </w:r>
            <w:r w:rsidRPr="00FC7487">
              <w:rPr>
                <w:sz w:val="28"/>
                <w:szCs w:val="28"/>
              </w:rPr>
              <w:t>ставленные для застройки)</w:t>
            </w:r>
          </w:p>
        </w:tc>
        <w:tc>
          <w:tcPr>
            <w:tcW w:w="923" w:type="pct"/>
          </w:tcPr>
          <w:p w14:paraId="4AD5D80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га</w:t>
            </w:r>
          </w:p>
        </w:tc>
        <w:tc>
          <w:tcPr>
            <w:tcW w:w="780" w:type="pct"/>
          </w:tcPr>
          <w:p w14:paraId="4AD5D80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21,5</w:t>
            </w:r>
          </w:p>
        </w:tc>
        <w:tc>
          <w:tcPr>
            <w:tcW w:w="641" w:type="pct"/>
          </w:tcPr>
          <w:p w14:paraId="4AD5D80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</w:tr>
      <w:tr w:rsidR="00024B47" w:rsidRPr="00FC7487" w14:paraId="4AD5D80A" w14:textId="77777777" w:rsidTr="00024B47">
        <w:trPr>
          <w:cantSplit/>
          <w:trHeight w:val="315"/>
        </w:trPr>
        <w:tc>
          <w:tcPr>
            <w:tcW w:w="455" w:type="pct"/>
          </w:tcPr>
          <w:p w14:paraId="4AD5D80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</w:t>
            </w:r>
          </w:p>
        </w:tc>
        <w:tc>
          <w:tcPr>
            <w:tcW w:w="2201" w:type="pct"/>
          </w:tcPr>
          <w:p w14:paraId="4AD5D80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Обеспеченность озеленением о</w:t>
            </w:r>
            <w:r w:rsidRPr="00FC7487">
              <w:rPr>
                <w:sz w:val="28"/>
                <w:szCs w:val="28"/>
              </w:rPr>
              <w:t>б</w:t>
            </w:r>
            <w:r w:rsidRPr="00FC7487">
              <w:rPr>
                <w:sz w:val="28"/>
                <w:szCs w:val="28"/>
              </w:rPr>
              <w:t>щего пользования</w:t>
            </w:r>
          </w:p>
        </w:tc>
        <w:tc>
          <w:tcPr>
            <w:tcW w:w="923" w:type="pct"/>
          </w:tcPr>
          <w:p w14:paraId="4AD5D807" w14:textId="77777777" w:rsidR="00024B47" w:rsidRPr="00FC7487" w:rsidRDefault="00024B47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кв. м/чел</w:t>
            </w:r>
            <w:r w:rsidR="00B70331"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</w:tcPr>
          <w:p w14:paraId="4AD5D80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1,9</w:t>
            </w:r>
          </w:p>
        </w:tc>
        <w:tc>
          <w:tcPr>
            <w:tcW w:w="641" w:type="pct"/>
          </w:tcPr>
          <w:p w14:paraId="4AD5D80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</w:t>
            </w:r>
            <w:r w:rsidR="00FD1B9F" w:rsidRPr="00FC7487">
              <w:rPr>
                <w:sz w:val="28"/>
                <w:szCs w:val="28"/>
              </w:rPr>
              <w:t>4</w:t>
            </w:r>
          </w:p>
        </w:tc>
      </w:tr>
      <w:tr w:rsidR="00024B47" w:rsidRPr="00FC7487" w14:paraId="4AD5D810" w14:textId="77777777" w:rsidTr="00024B47">
        <w:trPr>
          <w:cantSplit/>
          <w:trHeight w:val="315"/>
        </w:trPr>
        <w:tc>
          <w:tcPr>
            <w:tcW w:w="455" w:type="pct"/>
          </w:tcPr>
          <w:p w14:paraId="4AD5D80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</w:t>
            </w:r>
          </w:p>
        </w:tc>
        <w:tc>
          <w:tcPr>
            <w:tcW w:w="2201" w:type="pct"/>
          </w:tcPr>
          <w:p w14:paraId="4AD5D80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Население</w:t>
            </w:r>
          </w:p>
        </w:tc>
        <w:tc>
          <w:tcPr>
            <w:tcW w:w="923" w:type="pct"/>
          </w:tcPr>
          <w:p w14:paraId="4AD5D80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4AD5D80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14:paraId="4AD5D80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4B47" w:rsidRPr="00FC7487" w14:paraId="4AD5D816" w14:textId="77777777" w:rsidTr="00024B47">
        <w:trPr>
          <w:cantSplit/>
          <w:trHeight w:val="300"/>
        </w:trPr>
        <w:tc>
          <w:tcPr>
            <w:tcW w:w="455" w:type="pct"/>
          </w:tcPr>
          <w:p w14:paraId="4AD5D81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2201" w:type="pct"/>
          </w:tcPr>
          <w:p w14:paraId="4AD5D81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923" w:type="pct"/>
          </w:tcPr>
          <w:p w14:paraId="4AD5D81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человек</w:t>
            </w:r>
          </w:p>
        </w:tc>
        <w:tc>
          <w:tcPr>
            <w:tcW w:w="780" w:type="pct"/>
          </w:tcPr>
          <w:p w14:paraId="4AD5D81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68,9</w:t>
            </w:r>
          </w:p>
        </w:tc>
        <w:tc>
          <w:tcPr>
            <w:tcW w:w="641" w:type="pct"/>
          </w:tcPr>
          <w:p w14:paraId="4AD5D81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83,7</w:t>
            </w:r>
          </w:p>
        </w:tc>
      </w:tr>
      <w:tr w:rsidR="00024B47" w:rsidRPr="00FC7487" w14:paraId="4AD5D81C" w14:textId="77777777" w:rsidTr="00024B47">
        <w:trPr>
          <w:cantSplit/>
          <w:trHeight w:val="300"/>
        </w:trPr>
        <w:tc>
          <w:tcPr>
            <w:tcW w:w="455" w:type="pct"/>
          </w:tcPr>
          <w:p w14:paraId="4AD5D81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3.2</w:t>
            </w:r>
          </w:p>
        </w:tc>
        <w:tc>
          <w:tcPr>
            <w:tcW w:w="2201" w:type="pct"/>
          </w:tcPr>
          <w:p w14:paraId="4AD5D81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Плотность населения планирово</w:t>
            </w:r>
            <w:r w:rsidRPr="00FC7487">
              <w:rPr>
                <w:sz w:val="28"/>
                <w:szCs w:val="28"/>
              </w:rPr>
              <w:t>ч</w:t>
            </w:r>
            <w:r w:rsidRPr="00FC7487">
              <w:rPr>
                <w:sz w:val="28"/>
                <w:szCs w:val="28"/>
              </w:rPr>
              <w:t>ного района</w:t>
            </w:r>
          </w:p>
        </w:tc>
        <w:tc>
          <w:tcPr>
            <w:tcW w:w="923" w:type="pct"/>
          </w:tcPr>
          <w:p w14:paraId="4AD5D81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чел./га</w:t>
            </w:r>
          </w:p>
        </w:tc>
        <w:tc>
          <w:tcPr>
            <w:tcW w:w="780" w:type="pct"/>
          </w:tcPr>
          <w:p w14:paraId="4AD5D81A" w14:textId="77777777" w:rsidR="00024B47" w:rsidRPr="00FC7487" w:rsidRDefault="002B09EA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197</w:t>
            </w:r>
          </w:p>
        </w:tc>
        <w:tc>
          <w:tcPr>
            <w:tcW w:w="641" w:type="pct"/>
          </w:tcPr>
          <w:p w14:paraId="4AD5D81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174,1</w:t>
            </w:r>
          </w:p>
        </w:tc>
      </w:tr>
      <w:tr w:rsidR="00024B47" w:rsidRPr="00FC7487" w14:paraId="4AD5D822" w14:textId="77777777" w:rsidTr="00024B47">
        <w:trPr>
          <w:cantSplit/>
          <w:trHeight w:val="300"/>
        </w:trPr>
        <w:tc>
          <w:tcPr>
            <w:tcW w:w="455" w:type="pct"/>
          </w:tcPr>
          <w:p w14:paraId="4AD5D81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3.3</w:t>
            </w:r>
          </w:p>
        </w:tc>
        <w:tc>
          <w:tcPr>
            <w:tcW w:w="2201" w:type="pct"/>
          </w:tcPr>
          <w:p w14:paraId="4AD5D81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Плотность населения жилого ми</w:t>
            </w:r>
            <w:r w:rsidRPr="00FC7487">
              <w:rPr>
                <w:sz w:val="28"/>
                <w:szCs w:val="28"/>
              </w:rPr>
              <w:t>к</w:t>
            </w:r>
            <w:r w:rsidRPr="00FC7487">
              <w:rPr>
                <w:sz w:val="28"/>
                <w:szCs w:val="28"/>
              </w:rPr>
              <w:t>рорайона</w:t>
            </w:r>
          </w:p>
        </w:tc>
        <w:tc>
          <w:tcPr>
            <w:tcW w:w="923" w:type="pct"/>
          </w:tcPr>
          <w:p w14:paraId="4AD5D81F" w14:textId="77777777" w:rsidR="00024B47" w:rsidRPr="00FC7487" w:rsidRDefault="00B70331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024B47" w:rsidRPr="00FC7487">
              <w:rPr>
                <w:sz w:val="28"/>
                <w:szCs w:val="28"/>
              </w:rPr>
              <w:t>ел</w:t>
            </w:r>
            <w:r>
              <w:rPr>
                <w:sz w:val="28"/>
                <w:szCs w:val="28"/>
              </w:rPr>
              <w:t>.</w:t>
            </w:r>
            <w:r w:rsidR="00024B47" w:rsidRPr="00FC7487">
              <w:rPr>
                <w:sz w:val="28"/>
                <w:szCs w:val="28"/>
              </w:rPr>
              <w:t>/га</w:t>
            </w:r>
          </w:p>
        </w:tc>
        <w:tc>
          <w:tcPr>
            <w:tcW w:w="780" w:type="pct"/>
          </w:tcPr>
          <w:p w14:paraId="4AD5D820" w14:textId="77777777" w:rsidR="00024B47" w:rsidRPr="00FC7487" w:rsidRDefault="002B09EA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177,1</w:t>
            </w:r>
          </w:p>
        </w:tc>
        <w:tc>
          <w:tcPr>
            <w:tcW w:w="641" w:type="pct"/>
          </w:tcPr>
          <w:p w14:paraId="4AD5D821" w14:textId="77777777" w:rsidR="00024B47" w:rsidRPr="00FC7487" w:rsidRDefault="002B09EA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231,1</w:t>
            </w:r>
          </w:p>
        </w:tc>
      </w:tr>
      <w:tr w:rsidR="00024B47" w:rsidRPr="00FC7487" w14:paraId="4AD5D828" w14:textId="77777777" w:rsidTr="00024B47">
        <w:trPr>
          <w:cantSplit/>
          <w:trHeight w:val="345"/>
        </w:trPr>
        <w:tc>
          <w:tcPr>
            <w:tcW w:w="455" w:type="pct"/>
          </w:tcPr>
          <w:p w14:paraId="4AD5D82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3.4</w:t>
            </w:r>
          </w:p>
        </w:tc>
        <w:tc>
          <w:tcPr>
            <w:tcW w:w="2201" w:type="pct"/>
          </w:tcPr>
          <w:p w14:paraId="4AD5D82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923" w:type="pct"/>
          </w:tcPr>
          <w:p w14:paraId="4AD5D82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чел./га</w:t>
            </w:r>
          </w:p>
        </w:tc>
        <w:tc>
          <w:tcPr>
            <w:tcW w:w="780" w:type="pct"/>
          </w:tcPr>
          <w:p w14:paraId="4AD5D82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279,3</w:t>
            </w:r>
          </w:p>
        </w:tc>
        <w:tc>
          <w:tcPr>
            <w:tcW w:w="641" w:type="pct"/>
          </w:tcPr>
          <w:p w14:paraId="4AD5D827" w14:textId="77777777" w:rsidR="00024B47" w:rsidRPr="00FC7487" w:rsidRDefault="0001570E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505,1</w:t>
            </w:r>
          </w:p>
        </w:tc>
      </w:tr>
      <w:tr w:rsidR="00024B47" w:rsidRPr="00FC7487" w14:paraId="4AD5D82E" w14:textId="77777777" w:rsidTr="00024B47">
        <w:trPr>
          <w:cantSplit/>
          <w:trHeight w:val="510"/>
        </w:trPr>
        <w:tc>
          <w:tcPr>
            <w:tcW w:w="455" w:type="pct"/>
          </w:tcPr>
          <w:p w14:paraId="4AD5D82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3.5</w:t>
            </w:r>
          </w:p>
        </w:tc>
        <w:tc>
          <w:tcPr>
            <w:tcW w:w="2201" w:type="pct"/>
          </w:tcPr>
          <w:p w14:paraId="4AD5D82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923" w:type="pct"/>
          </w:tcPr>
          <w:p w14:paraId="4AD5D82B" w14:textId="77777777" w:rsidR="00024B47" w:rsidRPr="00FC7487" w:rsidRDefault="00024B47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кв. м/чел</w:t>
            </w:r>
            <w:r w:rsidR="00B70331"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</w:tcPr>
          <w:p w14:paraId="4AD5D82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19,2</w:t>
            </w:r>
          </w:p>
        </w:tc>
        <w:tc>
          <w:tcPr>
            <w:tcW w:w="641" w:type="pct"/>
          </w:tcPr>
          <w:p w14:paraId="4AD5D82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29,8</w:t>
            </w:r>
          </w:p>
        </w:tc>
      </w:tr>
      <w:tr w:rsidR="00024B47" w:rsidRPr="00FC7487" w14:paraId="4AD5D834" w14:textId="77777777" w:rsidTr="00024B47">
        <w:trPr>
          <w:cantSplit/>
          <w:trHeight w:val="330"/>
        </w:trPr>
        <w:tc>
          <w:tcPr>
            <w:tcW w:w="455" w:type="pct"/>
          </w:tcPr>
          <w:p w14:paraId="4AD5D82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</w:t>
            </w:r>
          </w:p>
        </w:tc>
        <w:tc>
          <w:tcPr>
            <w:tcW w:w="2201" w:type="pct"/>
          </w:tcPr>
          <w:p w14:paraId="4AD5D83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Общий объем жилищного фонда, в том числе:</w:t>
            </w:r>
          </w:p>
        </w:tc>
        <w:tc>
          <w:tcPr>
            <w:tcW w:w="923" w:type="pct"/>
          </w:tcPr>
          <w:p w14:paraId="4AD5D83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кв. м</w:t>
            </w:r>
          </w:p>
        </w:tc>
        <w:tc>
          <w:tcPr>
            <w:tcW w:w="780" w:type="pct"/>
            <w:noWrap/>
          </w:tcPr>
          <w:p w14:paraId="4AD5D83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1321,9</w:t>
            </w:r>
          </w:p>
        </w:tc>
        <w:tc>
          <w:tcPr>
            <w:tcW w:w="641" w:type="pct"/>
            <w:noWrap/>
          </w:tcPr>
          <w:p w14:paraId="4AD5D83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2497,0</w:t>
            </w:r>
          </w:p>
        </w:tc>
      </w:tr>
      <w:tr w:rsidR="00024B47" w:rsidRPr="00FC7487" w14:paraId="4AD5D83A" w14:textId="77777777" w:rsidTr="00024B47">
        <w:trPr>
          <w:cantSplit/>
          <w:trHeight w:val="300"/>
        </w:trPr>
        <w:tc>
          <w:tcPr>
            <w:tcW w:w="455" w:type="pct"/>
          </w:tcPr>
          <w:p w14:paraId="4AD5D83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4.1</w:t>
            </w:r>
          </w:p>
        </w:tc>
        <w:tc>
          <w:tcPr>
            <w:tcW w:w="2201" w:type="pct"/>
          </w:tcPr>
          <w:p w14:paraId="4AD5D836" w14:textId="77777777" w:rsidR="00024B47" w:rsidRPr="00FC7487" w:rsidRDefault="00024B47" w:rsidP="002F67DC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Объем нового жилищного стро</w:t>
            </w:r>
            <w:r w:rsidRPr="00FC7487">
              <w:rPr>
                <w:sz w:val="28"/>
                <w:szCs w:val="28"/>
              </w:rPr>
              <w:t>и</w:t>
            </w:r>
            <w:r w:rsidRPr="00FC7487">
              <w:rPr>
                <w:sz w:val="28"/>
                <w:szCs w:val="28"/>
              </w:rPr>
              <w:t>тельства</w:t>
            </w:r>
          </w:p>
        </w:tc>
        <w:tc>
          <w:tcPr>
            <w:tcW w:w="923" w:type="pct"/>
          </w:tcPr>
          <w:p w14:paraId="4AD5D83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кв. м</w:t>
            </w:r>
          </w:p>
        </w:tc>
        <w:tc>
          <w:tcPr>
            <w:tcW w:w="780" w:type="pct"/>
          </w:tcPr>
          <w:p w14:paraId="4AD5D838" w14:textId="77777777" w:rsidR="00024B4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−</w:t>
            </w:r>
          </w:p>
        </w:tc>
        <w:tc>
          <w:tcPr>
            <w:tcW w:w="641" w:type="pct"/>
          </w:tcPr>
          <w:p w14:paraId="4AD5D83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1291,0</w:t>
            </w:r>
          </w:p>
        </w:tc>
      </w:tr>
      <w:tr w:rsidR="00024B47" w:rsidRPr="00FC7487" w14:paraId="4AD5D840" w14:textId="77777777" w:rsidTr="00024B47">
        <w:trPr>
          <w:cantSplit/>
          <w:trHeight w:val="300"/>
        </w:trPr>
        <w:tc>
          <w:tcPr>
            <w:tcW w:w="455" w:type="pct"/>
          </w:tcPr>
          <w:p w14:paraId="4AD5D83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</w:t>
            </w:r>
          </w:p>
        </w:tc>
        <w:tc>
          <w:tcPr>
            <w:tcW w:w="2201" w:type="pct"/>
          </w:tcPr>
          <w:p w14:paraId="4AD5D83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Объекты социально-культурного и коммунально-бытового назнач</w:t>
            </w:r>
            <w:r w:rsidRPr="00FC7487">
              <w:rPr>
                <w:sz w:val="28"/>
                <w:szCs w:val="28"/>
              </w:rPr>
              <w:t>е</w:t>
            </w:r>
            <w:r w:rsidRPr="00FC7487">
              <w:rPr>
                <w:sz w:val="28"/>
                <w:szCs w:val="28"/>
              </w:rPr>
              <w:t>ния, в том числе:</w:t>
            </w:r>
          </w:p>
        </w:tc>
        <w:tc>
          <w:tcPr>
            <w:tcW w:w="923" w:type="pct"/>
          </w:tcPr>
          <w:p w14:paraId="4AD5D83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4AD5D83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14:paraId="4AD5D83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4B47" w:rsidRPr="00FC7487" w14:paraId="4AD5D846" w14:textId="77777777" w:rsidTr="00024B47">
        <w:trPr>
          <w:cantSplit/>
          <w:trHeight w:val="420"/>
        </w:trPr>
        <w:tc>
          <w:tcPr>
            <w:tcW w:w="455" w:type="pct"/>
          </w:tcPr>
          <w:p w14:paraId="4AD5D84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5.1</w:t>
            </w:r>
          </w:p>
        </w:tc>
        <w:tc>
          <w:tcPr>
            <w:tcW w:w="2201" w:type="pct"/>
          </w:tcPr>
          <w:p w14:paraId="4AD5D84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923" w:type="pct"/>
          </w:tcPr>
          <w:p w14:paraId="4AD5D84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мест</w:t>
            </w:r>
          </w:p>
        </w:tc>
        <w:tc>
          <w:tcPr>
            <w:tcW w:w="780" w:type="pct"/>
          </w:tcPr>
          <w:p w14:paraId="4AD5D84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2540</w:t>
            </w:r>
          </w:p>
        </w:tc>
        <w:tc>
          <w:tcPr>
            <w:tcW w:w="641" w:type="pct"/>
          </w:tcPr>
          <w:p w14:paraId="4AD5D84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3880</w:t>
            </w:r>
          </w:p>
        </w:tc>
      </w:tr>
      <w:tr w:rsidR="00024B47" w:rsidRPr="00FC7487" w14:paraId="4AD5D84C" w14:textId="77777777" w:rsidTr="00024B47">
        <w:trPr>
          <w:cantSplit/>
          <w:trHeight w:val="450"/>
        </w:trPr>
        <w:tc>
          <w:tcPr>
            <w:tcW w:w="455" w:type="pct"/>
          </w:tcPr>
          <w:p w14:paraId="4AD5D84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5.2</w:t>
            </w:r>
          </w:p>
        </w:tc>
        <w:tc>
          <w:tcPr>
            <w:tcW w:w="2201" w:type="pct"/>
          </w:tcPr>
          <w:p w14:paraId="4AD5D84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923" w:type="pct"/>
          </w:tcPr>
          <w:p w14:paraId="4AD5D84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мест</w:t>
            </w:r>
          </w:p>
        </w:tc>
        <w:tc>
          <w:tcPr>
            <w:tcW w:w="780" w:type="pct"/>
          </w:tcPr>
          <w:p w14:paraId="4AD5D84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6422</w:t>
            </w:r>
          </w:p>
        </w:tc>
        <w:tc>
          <w:tcPr>
            <w:tcW w:w="641" w:type="pct"/>
          </w:tcPr>
          <w:p w14:paraId="4AD5D84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9980</w:t>
            </w:r>
          </w:p>
        </w:tc>
      </w:tr>
      <w:tr w:rsidR="00024B47" w:rsidRPr="00FC7487" w14:paraId="4AD5D852" w14:textId="77777777" w:rsidTr="00024B47">
        <w:trPr>
          <w:cantSplit/>
          <w:trHeight w:val="405"/>
        </w:trPr>
        <w:tc>
          <w:tcPr>
            <w:tcW w:w="455" w:type="pct"/>
          </w:tcPr>
          <w:p w14:paraId="4AD5D84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5.3</w:t>
            </w:r>
          </w:p>
        </w:tc>
        <w:tc>
          <w:tcPr>
            <w:tcW w:w="2201" w:type="pct"/>
          </w:tcPr>
          <w:p w14:paraId="4AD5D84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Поликлиники-амбулатории</w:t>
            </w:r>
          </w:p>
        </w:tc>
        <w:tc>
          <w:tcPr>
            <w:tcW w:w="923" w:type="pct"/>
          </w:tcPr>
          <w:p w14:paraId="4AD5D84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посещений в смену</w:t>
            </w:r>
          </w:p>
        </w:tc>
        <w:tc>
          <w:tcPr>
            <w:tcW w:w="780" w:type="pct"/>
          </w:tcPr>
          <w:p w14:paraId="4AD5D85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1085</w:t>
            </w:r>
          </w:p>
        </w:tc>
        <w:tc>
          <w:tcPr>
            <w:tcW w:w="641" w:type="pct"/>
          </w:tcPr>
          <w:p w14:paraId="4AD5D85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1465</w:t>
            </w:r>
          </w:p>
        </w:tc>
      </w:tr>
      <w:tr w:rsidR="00024B47" w:rsidRPr="00FC7487" w14:paraId="4AD5D858" w14:textId="77777777" w:rsidTr="00024B47">
        <w:trPr>
          <w:cantSplit/>
          <w:trHeight w:val="480"/>
        </w:trPr>
        <w:tc>
          <w:tcPr>
            <w:tcW w:w="455" w:type="pct"/>
          </w:tcPr>
          <w:p w14:paraId="4AD5D85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5.4</w:t>
            </w:r>
          </w:p>
        </w:tc>
        <w:tc>
          <w:tcPr>
            <w:tcW w:w="2201" w:type="pct"/>
          </w:tcPr>
          <w:p w14:paraId="4AD5D85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Здания общей врачебной практики</w:t>
            </w:r>
          </w:p>
        </w:tc>
        <w:tc>
          <w:tcPr>
            <w:tcW w:w="923" w:type="pct"/>
          </w:tcPr>
          <w:p w14:paraId="4AD5D85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посещений в смену</w:t>
            </w:r>
          </w:p>
        </w:tc>
        <w:tc>
          <w:tcPr>
            <w:tcW w:w="780" w:type="pct"/>
          </w:tcPr>
          <w:p w14:paraId="4AD5D856" w14:textId="77777777" w:rsidR="00024B4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−</w:t>
            </w:r>
          </w:p>
        </w:tc>
        <w:tc>
          <w:tcPr>
            <w:tcW w:w="641" w:type="pct"/>
          </w:tcPr>
          <w:p w14:paraId="4AD5D85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100,0</w:t>
            </w:r>
          </w:p>
        </w:tc>
      </w:tr>
      <w:tr w:rsidR="00024B47" w:rsidRPr="00FC7487" w14:paraId="4AD5D85E" w14:textId="77777777" w:rsidTr="00024B47">
        <w:trPr>
          <w:cantSplit/>
          <w:trHeight w:val="300"/>
        </w:trPr>
        <w:tc>
          <w:tcPr>
            <w:tcW w:w="455" w:type="pct"/>
          </w:tcPr>
          <w:p w14:paraId="4AD5D85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</w:t>
            </w:r>
          </w:p>
        </w:tc>
        <w:tc>
          <w:tcPr>
            <w:tcW w:w="2201" w:type="pct"/>
          </w:tcPr>
          <w:p w14:paraId="4AD5D85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923" w:type="pct"/>
          </w:tcPr>
          <w:p w14:paraId="4AD5D85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5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14,5</w:t>
            </w:r>
          </w:p>
        </w:tc>
        <w:tc>
          <w:tcPr>
            <w:tcW w:w="641" w:type="pct"/>
          </w:tcPr>
          <w:p w14:paraId="4AD5D85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24,2</w:t>
            </w:r>
          </w:p>
        </w:tc>
      </w:tr>
      <w:tr w:rsidR="00024B47" w:rsidRPr="00FC7487" w14:paraId="4AD5D864" w14:textId="77777777" w:rsidTr="00024B47">
        <w:trPr>
          <w:cantSplit/>
          <w:trHeight w:val="300"/>
        </w:trPr>
        <w:tc>
          <w:tcPr>
            <w:tcW w:w="455" w:type="pct"/>
          </w:tcPr>
          <w:p w14:paraId="4AD5D85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6.1</w:t>
            </w:r>
          </w:p>
        </w:tc>
        <w:tc>
          <w:tcPr>
            <w:tcW w:w="2201" w:type="pct"/>
          </w:tcPr>
          <w:p w14:paraId="4AD5D86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Магистральные улицы, в том чи</w:t>
            </w:r>
            <w:r w:rsidRPr="00FC7487">
              <w:rPr>
                <w:sz w:val="28"/>
                <w:szCs w:val="28"/>
              </w:rPr>
              <w:t>с</w:t>
            </w:r>
            <w:r w:rsidRPr="00FC7487">
              <w:rPr>
                <w:sz w:val="28"/>
                <w:szCs w:val="28"/>
              </w:rPr>
              <w:t>ле:</w:t>
            </w:r>
          </w:p>
        </w:tc>
        <w:tc>
          <w:tcPr>
            <w:tcW w:w="923" w:type="pct"/>
          </w:tcPr>
          <w:p w14:paraId="4AD5D86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6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11,5</w:t>
            </w:r>
          </w:p>
        </w:tc>
        <w:tc>
          <w:tcPr>
            <w:tcW w:w="641" w:type="pct"/>
          </w:tcPr>
          <w:p w14:paraId="4AD5D86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15,7</w:t>
            </w:r>
          </w:p>
        </w:tc>
      </w:tr>
      <w:tr w:rsidR="00024B47" w:rsidRPr="00FC7487" w14:paraId="4AD5D86A" w14:textId="77777777" w:rsidTr="00024B47">
        <w:trPr>
          <w:cantSplit/>
          <w:trHeight w:val="300"/>
        </w:trPr>
        <w:tc>
          <w:tcPr>
            <w:tcW w:w="455" w:type="pct"/>
          </w:tcPr>
          <w:p w14:paraId="4AD5D86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6.1.1</w:t>
            </w:r>
          </w:p>
        </w:tc>
        <w:tc>
          <w:tcPr>
            <w:tcW w:w="2201" w:type="pct"/>
          </w:tcPr>
          <w:p w14:paraId="4AD5D86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Городские непрерывного движения</w:t>
            </w:r>
          </w:p>
        </w:tc>
        <w:tc>
          <w:tcPr>
            <w:tcW w:w="923" w:type="pct"/>
          </w:tcPr>
          <w:p w14:paraId="4AD5D86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6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86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1,05</w:t>
            </w:r>
          </w:p>
        </w:tc>
      </w:tr>
      <w:tr w:rsidR="00024B47" w:rsidRPr="00FC7487" w14:paraId="4AD5D870" w14:textId="77777777" w:rsidTr="00024B47">
        <w:trPr>
          <w:cantSplit/>
          <w:trHeight w:val="300"/>
        </w:trPr>
        <w:tc>
          <w:tcPr>
            <w:tcW w:w="455" w:type="pct"/>
          </w:tcPr>
          <w:p w14:paraId="4AD5D86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6.1.2</w:t>
            </w:r>
          </w:p>
        </w:tc>
        <w:tc>
          <w:tcPr>
            <w:tcW w:w="2201" w:type="pct"/>
          </w:tcPr>
          <w:p w14:paraId="4AD5D86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Городские регулируемого движ</w:t>
            </w:r>
            <w:r w:rsidRPr="00FC7487">
              <w:rPr>
                <w:sz w:val="28"/>
                <w:szCs w:val="28"/>
              </w:rPr>
              <w:t>е</w:t>
            </w:r>
            <w:r w:rsidRPr="00FC7487">
              <w:rPr>
                <w:sz w:val="28"/>
                <w:szCs w:val="28"/>
              </w:rPr>
              <w:t>ния</w:t>
            </w:r>
          </w:p>
        </w:tc>
        <w:tc>
          <w:tcPr>
            <w:tcW w:w="923" w:type="pct"/>
          </w:tcPr>
          <w:p w14:paraId="4AD5D86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6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8,5</w:t>
            </w:r>
          </w:p>
        </w:tc>
        <w:tc>
          <w:tcPr>
            <w:tcW w:w="641" w:type="pct"/>
          </w:tcPr>
          <w:p w14:paraId="4AD5D86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9,7</w:t>
            </w:r>
          </w:p>
        </w:tc>
      </w:tr>
      <w:tr w:rsidR="00024B47" w:rsidRPr="00FC7487" w14:paraId="4AD5D876" w14:textId="77777777" w:rsidTr="00024B47">
        <w:trPr>
          <w:cantSplit/>
          <w:trHeight w:val="300"/>
        </w:trPr>
        <w:tc>
          <w:tcPr>
            <w:tcW w:w="455" w:type="pct"/>
          </w:tcPr>
          <w:p w14:paraId="4AD5D87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6.1.3</w:t>
            </w:r>
          </w:p>
        </w:tc>
        <w:tc>
          <w:tcPr>
            <w:tcW w:w="2201" w:type="pct"/>
          </w:tcPr>
          <w:p w14:paraId="4AD5D87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Районного значения</w:t>
            </w:r>
          </w:p>
        </w:tc>
        <w:tc>
          <w:tcPr>
            <w:tcW w:w="923" w:type="pct"/>
          </w:tcPr>
          <w:p w14:paraId="4AD5D87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7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14:paraId="4AD5D87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4,9</w:t>
            </w:r>
          </w:p>
        </w:tc>
      </w:tr>
      <w:tr w:rsidR="00024B47" w:rsidRPr="00FC7487" w14:paraId="4AD5D87C" w14:textId="77777777" w:rsidTr="00024B47">
        <w:trPr>
          <w:cantSplit/>
          <w:trHeight w:val="300"/>
        </w:trPr>
        <w:tc>
          <w:tcPr>
            <w:tcW w:w="455" w:type="pct"/>
            <w:noWrap/>
          </w:tcPr>
          <w:p w14:paraId="4AD5D87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6.2</w:t>
            </w:r>
          </w:p>
        </w:tc>
        <w:tc>
          <w:tcPr>
            <w:tcW w:w="2201" w:type="pct"/>
          </w:tcPr>
          <w:p w14:paraId="4AD5D87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Улицы местного значения</w:t>
            </w:r>
          </w:p>
        </w:tc>
        <w:tc>
          <w:tcPr>
            <w:tcW w:w="923" w:type="pct"/>
          </w:tcPr>
          <w:p w14:paraId="4AD5D87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7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14:paraId="4AD5D87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8,5</w:t>
            </w:r>
          </w:p>
        </w:tc>
      </w:tr>
      <w:tr w:rsidR="00024B47" w:rsidRPr="00FC7487" w14:paraId="4AD5D882" w14:textId="77777777" w:rsidTr="00024B47">
        <w:trPr>
          <w:cantSplit/>
          <w:trHeight w:val="300"/>
        </w:trPr>
        <w:tc>
          <w:tcPr>
            <w:tcW w:w="455" w:type="pct"/>
          </w:tcPr>
          <w:p w14:paraId="4AD5D87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6.3</w:t>
            </w:r>
          </w:p>
        </w:tc>
        <w:tc>
          <w:tcPr>
            <w:tcW w:w="2201" w:type="pct"/>
          </w:tcPr>
          <w:p w14:paraId="4AD5D87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923" w:type="pct"/>
          </w:tcPr>
          <w:p w14:paraId="4AD5D87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км/кв. км</w:t>
            </w:r>
          </w:p>
        </w:tc>
        <w:tc>
          <w:tcPr>
            <w:tcW w:w="780" w:type="pct"/>
          </w:tcPr>
          <w:p w14:paraId="4AD5D88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3,0</w:t>
            </w:r>
          </w:p>
        </w:tc>
        <w:tc>
          <w:tcPr>
            <w:tcW w:w="641" w:type="pct"/>
          </w:tcPr>
          <w:p w14:paraId="4AD5D88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5,0</w:t>
            </w:r>
          </w:p>
        </w:tc>
      </w:tr>
      <w:tr w:rsidR="00024B47" w:rsidRPr="00FC7487" w14:paraId="4AD5D888" w14:textId="77777777" w:rsidTr="00024B47">
        <w:trPr>
          <w:cantSplit/>
          <w:trHeight w:val="300"/>
        </w:trPr>
        <w:tc>
          <w:tcPr>
            <w:tcW w:w="455" w:type="pct"/>
          </w:tcPr>
          <w:p w14:paraId="4AD5D88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6.4</w:t>
            </w:r>
          </w:p>
        </w:tc>
        <w:tc>
          <w:tcPr>
            <w:tcW w:w="2201" w:type="pct"/>
          </w:tcPr>
          <w:p w14:paraId="4AD5D88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Плотность магистральной сети</w:t>
            </w:r>
          </w:p>
        </w:tc>
        <w:tc>
          <w:tcPr>
            <w:tcW w:w="923" w:type="pct"/>
          </w:tcPr>
          <w:p w14:paraId="4AD5D88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км/кв. км</w:t>
            </w:r>
          </w:p>
        </w:tc>
        <w:tc>
          <w:tcPr>
            <w:tcW w:w="780" w:type="pct"/>
          </w:tcPr>
          <w:p w14:paraId="4AD5D88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2,4</w:t>
            </w:r>
          </w:p>
        </w:tc>
        <w:tc>
          <w:tcPr>
            <w:tcW w:w="641" w:type="pct"/>
          </w:tcPr>
          <w:p w14:paraId="4AD5D88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3,3</w:t>
            </w:r>
          </w:p>
        </w:tc>
      </w:tr>
      <w:tr w:rsidR="00024B47" w:rsidRPr="00FC7487" w14:paraId="4AD5D88E" w14:textId="77777777" w:rsidTr="00024B47">
        <w:trPr>
          <w:cantSplit/>
          <w:trHeight w:val="330"/>
        </w:trPr>
        <w:tc>
          <w:tcPr>
            <w:tcW w:w="455" w:type="pct"/>
          </w:tcPr>
          <w:p w14:paraId="4AD5D88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</w:t>
            </w:r>
          </w:p>
        </w:tc>
        <w:tc>
          <w:tcPr>
            <w:tcW w:w="2201" w:type="pct"/>
          </w:tcPr>
          <w:p w14:paraId="4AD5D88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Протяженность линий обществе</w:t>
            </w:r>
            <w:r w:rsidRPr="00FC7487">
              <w:rPr>
                <w:sz w:val="28"/>
                <w:szCs w:val="28"/>
              </w:rPr>
              <w:t>н</w:t>
            </w:r>
            <w:r w:rsidRPr="00FC7487">
              <w:rPr>
                <w:sz w:val="28"/>
                <w:szCs w:val="28"/>
              </w:rPr>
              <w:t>ного транспорта, в том числе:</w:t>
            </w:r>
          </w:p>
        </w:tc>
        <w:tc>
          <w:tcPr>
            <w:tcW w:w="923" w:type="pct"/>
          </w:tcPr>
          <w:p w14:paraId="4AD5D88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8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19,2</w:t>
            </w:r>
          </w:p>
        </w:tc>
        <w:tc>
          <w:tcPr>
            <w:tcW w:w="641" w:type="pct"/>
          </w:tcPr>
          <w:p w14:paraId="4AD5D88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29,5</w:t>
            </w:r>
          </w:p>
        </w:tc>
      </w:tr>
      <w:tr w:rsidR="00024B47" w:rsidRPr="00FC7487" w14:paraId="4AD5D894" w14:textId="77777777" w:rsidTr="00024B47">
        <w:trPr>
          <w:cantSplit/>
          <w:trHeight w:val="300"/>
        </w:trPr>
        <w:tc>
          <w:tcPr>
            <w:tcW w:w="455" w:type="pct"/>
          </w:tcPr>
          <w:p w14:paraId="4AD5D88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6.5.1</w:t>
            </w:r>
          </w:p>
        </w:tc>
        <w:tc>
          <w:tcPr>
            <w:tcW w:w="2201" w:type="pct"/>
          </w:tcPr>
          <w:p w14:paraId="4AD5D89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Автобуса</w:t>
            </w:r>
          </w:p>
        </w:tc>
        <w:tc>
          <w:tcPr>
            <w:tcW w:w="923" w:type="pct"/>
          </w:tcPr>
          <w:p w14:paraId="4AD5D89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9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12,5</w:t>
            </w:r>
          </w:p>
        </w:tc>
        <w:tc>
          <w:tcPr>
            <w:tcW w:w="641" w:type="pct"/>
          </w:tcPr>
          <w:p w14:paraId="4AD5D89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14,3</w:t>
            </w:r>
          </w:p>
        </w:tc>
      </w:tr>
      <w:tr w:rsidR="00024B47" w:rsidRPr="00FC7487" w14:paraId="4AD5D89A" w14:textId="77777777" w:rsidTr="00024B47">
        <w:trPr>
          <w:cantSplit/>
          <w:trHeight w:val="300"/>
        </w:trPr>
        <w:tc>
          <w:tcPr>
            <w:tcW w:w="455" w:type="pct"/>
          </w:tcPr>
          <w:p w14:paraId="4AD5D89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6.5.2</w:t>
            </w:r>
          </w:p>
        </w:tc>
        <w:tc>
          <w:tcPr>
            <w:tcW w:w="2201" w:type="pct"/>
          </w:tcPr>
          <w:p w14:paraId="4AD5D89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Экспресс-автобуса</w:t>
            </w:r>
          </w:p>
        </w:tc>
        <w:tc>
          <w:tcPr>
            <w:tcW w:w="923" w:type="pct"/>
          </w:tcPr>
          <w:p w14:paraId="4AD5D89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9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89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1,1</w:t>
            </w:r>
          </w:p>
        </w:tc>
      </w:tr>
      <w:tr w:rsidR="00024B47" w:rsidRPr="00FC7487" w14:paraId="4AD5D8A0" w14:textId="77777777" w:rsidTr="00024B47">
        <w:trPr>
          <w:cantSplit/>
          <w:trHeight w:val="300"/>
        </w:trPr>
        <w:tc>
          <w:tcPr>
            <w:tcW w:w="455" w:type="pct"/>
          </w:tcPr>
          <w:p w14:paraId="4AD5D89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6.5.3</w:t>
            </w:r>
          </w:p>
        </w:tc>
        <w:tc>
          <w:tcPr>
            <w:tcW w:w="2201" w:type="pct"/>
          </w:tcPr>
          <w:p w14:paraId="4AD5D89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Троллейбуса</w:t>
            </w:r>
          </w:p>
        </w:tc>
        <w:tc>
          <w:tcPr>
            <w:tcW w:w="923" w:type="pct"/>
          </w:tcPr>
          <w:p w14:paraId="4AD5D89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9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1,9</w:t>
            </w:r>
          </w:p>
        </w:tc>
        <w:tc>
          <w:tcPr>
            <w:tcW w:w="641" w:type="pct"/>
          </w:tcPr>
          <w:p w14:paraId="4AD5D89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4,2</w:t>
            </w:r>
          </w:p>
        </w:tc>
      </w:tr>
      <w:tr w:rsidR="00024B47" w:rsidRPr="00FC7487" w14:paraId="4AD5D8A6" w14:textId="77777777" w:rsidTr="00024B47">
        <w:trPr>
          <w:cantSplit/>
          <w:trHeight w:val="300"/>
        </w:trPr>
        <w:tc>
          <w:tcPr>
            <w:tcW w:w="455" w:type="pct"/>
          </w:tcPr>
          <w:p w14:paraId="4AD5D8A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6.5.4</w:t>
            </w:r>
          </w:p>
        </w:tc>
        <w:tc>
          <w:tcPr>
            <w:tcW w:w="2201" w:type="pct"/>
          </w:tcPr>
          <w:p w14:paraId="4AD5D8A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Трамвая обычного</w:t>
            </w:r>
          </w:p>
        </w:tc>
        <w:tc>
          <w:tcPr>
            <w:tcW w:w="923" w:type="pct"/>
          </w:tcPr>
          <w:p w14:paraId="4AD5D8A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A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4,8</w:t>
            </w:r>
          </w:p>
        </w:tc>
        <w:tc>
          <w:tcPr>
            <w:tcW w:w="641" w:type="pct"/>
          </w:tcPr>
          <w:p w14:paraId="4AD5D8A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5,4</w:t>
            </w:r>
          </w:p>
        </w:tc>
      </w:tr>
      <w:tr w:rsidR="00024B47" w:rsidRPr="00FC7487" w14:paraId="4AD5D8AC" w14:textId="77777777" w:rsidTr="00024B47">
        <w:trPr>
          <w:cantSplit/>
          <w:trHeight w:val="300"/>
        </w:trPr>
        <w:tc>
          <w:tcPr>
            <w:tcW w:w="455" w:type="pct"/>
          </w:tcPr>
          <w:p w14:paraId="4AD5D8A7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6.5.5</w:t>
            </w:r>
          </w:p>
        </w:tc>
        <w:tc>
          <w:tcPr>
            <w:tcW w:w="2201" w:type="pct"/>
          </w:tcPr>
          <w:p w14:paraId="4AD5D8A8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Трамвая скоростного</w:t>
            </w:r>
          </w:p>
        </w:tc>
        <w:tc>
          <w:tcPr>
            <w:tcW w:w="923" w:type="pct"/>
          </w:tcPr>
          <w:p w14:paraId="4AD5D8A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A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8A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2,2</w:t>
            </w:r>
          </w:p>
        </w:tc>
      </w:tr>
      <w:tr w:rsidR="00024B47" w:rsidRPr="00FC7487" w14:paraId="4AD5D8B2" w14:textId="77777777" w:rsidTr="00024B47">
        <w:trPr>
          <w:cantSplit/>
          <w:trHeight w:val="300"/>
        </w:trPr>
        <w:tc>
          <w:tcPr>
            <w:tcW w:w="455" w:type="pct"/>
          </w:tcPr>
          <w:p w14:paraId="4AD5D8A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6.5.6</w:t>
            </w:r>
          </w:p>
        </w:tc>
        <w:tc>
          <w:tcPr>
            <w:tcW w:w="2201" w:type="pct"/>
          </w:tcPr>
          <w:p w14:paraId="4AD5D8AE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Метрополитена</w:t>
            </w:r>
          </w:p>
        </w:tc>
        <w:tc>
          <w:tcPr>
            <w:tcW w:w="923" w:type="pct"/>
          </w:tcPr>
          <w:p w14:paraId="4AD5D8A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B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</w:t>
            </w:r>
          </w:p>
        </w:tc>
        <w:tc>
          <w:tcPr>
            <w:tcW w:w="641" w:type="pct"/>
          </w:tcPr>
          <w:p w14:paraId="4AD5D8B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2,3</w:t>
            </w:r>
          </w:p>
        </w:tc>
      </w:tr>
      <w:tr w:rsidR="00024B47" w:rsidRPr="00FC7487" w14:paraId="4AD5D8B8" w14:textId="77777777" w:rsidTr="00024B47">
        <w:trPr>
          <w:cantSplit/>
          <w:trHeight w:val="300"/>
        </w:trPr>
        <w:tc>
          <w:tcPr>
            <w:tcW w:w="455" w:type="pct"/>
          </w:tcPr>
          <w:p w14:paraId="4AD5D8B3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6.6</w:t>
            </w:r>
          </w:p>
        </w:tc>
        <w:tc>
          <w:tcPr>
            <w:tcW w:w="2201" w:type="pct"/>
          </w:tcPr>
          <w:p w14:paraId="4AD5D8B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Протяженность пешеходных бул</w:t>
            </w:r>
            <w:r w:rsidRPr="00FC7487">
              <w:rPr>
                <w:sz w:val="28"/>
                <w:szCs w:val="28"/>
              </w:rPr>
              <w:t>ь</w:t>
            </w:r>
            <w:r w:rsidRPr="00FC7487">
              <w:rPr>
                <w:sz w:val="28"/>
                <w:szCs w:val="28"/>
              </w:rPr>
              <w:t>варов</w:t>
            </w:r>
          </w:p>
        </w:tc>
        <w:tc>
          <w:tcPr>
            <w:tcW w:w="923" w:type="pct"/>
          </w:tcPr>
          <w:p w14:paraId="4AD5D8B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км</w:t>
            </w:r>
          </w:p>
        </w:tc>
        <w:tc>
          <w:tcPr>
            <w:tcW w:w="780" w:type="pct"/>
          </w:tcPr>
          <w:p w14:paraId="4AD5D8B6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0,98</w:t>
            </w:r>
          </w:p>
        </w:tc>
        <w:tc>
          <w:tcPr>
            <w:tcW w:w="641" w:type="pct"/>
          </w:tcPr>
          <w:p w14:paraId="4AD5D8B7" w14:textId="77777777" w:rsidR="00024B47" w:rsidRPr="00FC7487" w:rsidRDefault="00F43E5D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5,3</w:t>
            </w:r>
          </w:p>
        </w:tc>
      </w:tr>
      <w:tr w:rsidR="00024B47" w:rsidRPr="00FC7487" w14:paraId="4AD5D8BE" w14:textId="77777777" w:rsidTr="0001570E">
        <w:trPr>
          <w:cantSplit/>
          <w:trHeight w:val="518"/>
        </w:trPr>
        <w:tc>
          <w:tcPr>
            <w:tcW w:w="455" w:type="pct"/>
          </w:tcPr>
          <w:p w14:paraId="4AD5D8B9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201" w:type="pct"/>
          </w:tcPr>
          <w:p w14:paraId="4AD5D8BA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Инженерная инфраструктура, в том числе:</w:t>
            </w:r>
          </w:p>
        </w:tc>
        <w:tc>
          <w:tcPr>
            <w:tcW w:w="923" w:type="pct"/>
          </w:tcPr>
          <w:p w14:paraId="4AD5D8BB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4AD5D8BC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41" w:type="pct"/>
          </w:tcPr>
          <w:p w14:paraId="4AD5D8BD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24B47" w:rsidRPr="00FC7487" w14:paraId="4AD5D8C5" w14:textId="77777777" w:rsidTr="00024B47">
        <w:trPr>
          <w:cantSplit/>
          <w:trHeight w:val="375"/>
        </w:trPr>
        <w:tc>
          <w:tcPr>
            <w:tcW w:w="455" w:type="pct"/>
          </w:tcPr>
          <w:p w14:paraId="4AD5D8BF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7.1</w:t>
            </w:r>
          </w:p>
        </w:tc>
        <w:tc>
          <w:tcPr>
            <w:tcW w:w="2201" w:type="pct"/>
          </w:tcPr>
          <w:p w14:paraId="4AD5D8C0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 xml:space="preserve">Водопотребление </w:t>
            </w:r>
          </w:p>
        </w:tc>
        <w:tc>
          <w:tcPr>
            <w:tcW w:w="923" w:type="pct"/>
          </w:tcPr>
          <w:p w14:paraId="4AD5D8C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куб. м/</w:t>
            </w:r>
          </w:p>
          <w:p w14:paraId="4AD5D8C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сутки</w:t>
            </w:r>
          </w:p>
        </w:tc>
        <w:tc>
          <w:tcPr>
            <w:tcW w:w="780" w:type="pct"/>
            <w:noWrap/>
          </w:tcPr>
          <w:p w14:paraId="4AD5D8C3" w14:textId="77777777" w:rsidR="00024B4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−</w:t>
            </w:r>
          </w:p>
        </w:tc>
        <w:tc>
          <w:tcPr>
            <w:tcW w:w="641" w:type="pct"/>
          </w:tcPr>
          <w:p w14:paraId="4AD5D8C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39,810</w:t>
            </w:r>
          </w:p>
        </w:tc>
      </w:tr>
      <w:tr w:rsidR="00FC7487" w:rsidRPr="00FC7487" w14:paraId="4AD5D8CC" w14:textId="77777777" w:rsidTr="0001570E">
        <w:trPr>
          <w:cantSplit/>
          <w:trHeight w:val="479"/>
        </w:trPr>
        <w:tc>
          <w:tcPr>
            <w:tcW w:w="455" w:type="pct"/>
          </w:tcPr>
          <w:p w14:paraId="4AD5D8C6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7.2</w:t>
            </w:r>
          </w:p>
        </w:tc>
        <w:tc>
          <w:tcPr>
            <w:tcW w:w="2201" w:type="pct"/>
          </w:tcPr>
          <w:p w14:paraId="4AD5D8C7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Водоотведение</w:t>
            </w:r>
          </w:p>
        </w:tc>
        <w:tc>
          <w:tcPr>
            <w:tcW w:w="923" w:type="pct"/>
          </w:tcPr>
          <w:p w14:paraId="4AD5D8C8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куб. м/</w:t>
            </w:r>
          </w:p>
          <w:p w14:paraId="4AD5D8C9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сутки</w:t>
            </w:r>
          </w:p>
        </w:tc>
        <w:tc>
          <w:tcPr>
            <w:tcW w:w="780" w:type="pct"/>
          </w:tcPr>
          <w:p w14:paraId="4AD5D8CA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CB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34,788</w:t>
            </w:r>
          </w:p>
        </w:tc>
      </w:tr>
      <w:tr w:rsidR="00FC7487" w:rsidRPr="00FC7487" w14:paraId="4AD5D8D2" w14:textId="77777777" w:rsidTr="00024B47">
        <w:trPr>
          <w:cantSplit/>
          <w:trHeight w:val="390"/>
        </w:trPr>
        <w:tc>
          <w:tcPr>
            <w:tcW w:w="455" w:type="pct"/>
          </w:tcPr>
          <w:p w14:paraId="4AD5D8CD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7.3</w:t>
            </w:r>
          </w:p>
        </w:tc>
        <w:tc>
          <w:tcPr>
            <w:tcW w:w="2201" w:type="pct"/>
          </w:tcPr>
          <w:p w14:paraId="4AD5D8CE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Отведение ливневых стоков</w:t>
            </w:r>
          </w:p>
        </w:tc>
        <w:tc>
          <w:tcPr>
            <w:tcW w:w="923" w:type="pct"/>
          </w:tcPr>
          <w:p w14:paraId="4AD5D8CF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куб. м/сек.</w:t>
            </w:r>
          </w:p>
        </w:tc>
        <w:tc>
          <w:tcPr>
            <w:tcW w:w="780" w:type="pct"/>
          </w:tcPr>
          <w:p w14:paraId="4AD5D8D0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D1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11,9</w:t>
            </w:r>
          </w:p>
        </w:tc>
      </w:tr>
      <w:tr w:rsidR="00FC7487" w:rsidRPr="00FC7487" w14:paraId="4AD5D8D8" w14:textId="77777777" w:rsidTr="00024B47">
        <w:trPr>
          <w:cantSplit/>
          <w:trHeight w:val="390"/>
        </w:trPr>
        <w:tc>
          <w:tcPr>
            <w:tcW w:w="455" w:type="pct"/>
          </w:tcPr>
          <w:p w14:paraId="4AD5D8D3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7.4</w:t>
            </w:r>
          </w:p>
        </w:tc>
        <w:tc>
          <w:tcPr>
            <w:tcW w:w="2201" w:type="pct"/>
          </w:tcPr>
          <w:p w14:paraId="4AD5D8D4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Потребление и расход коммунал</w:t>
            </w:r>
            <w:r w:rsidRPr="00FC7487">
              <w:rPr>
                <w:sz w:val="28"/>
                <w:szCs w:val="28"/>
              </w:rPr>
              <w:t>ь</w:t>
            </w:r>
            <w:r w:rsidRPr="00FC7487">
              <w:rPr>
                <w:sz w:val="28"/>
                <w:szCs w:val="28"/>
              </w:rPr>
              <w:t>ных услуг, в том числе:</w:t>
            </w:r>
          </w:p>
        </w:tc>
        <w:tc>
          <w:tcPr>
            <w:tcW w:w="923" w:type="pct"/>
          </w:tcPr>
          <w:p w14:paraId="4AD5D8D5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80" w:type="pct"/>
          </w:tcPr>
          <w:p w14:paraId="4AD5D8D6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D7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C7487" w:rsidRPr="00FC7487" w14:paraId="4AD5D8DE" w14:textId="77777777" w:rsidTr="00024B47">
        <w:trPr>
          <w:cantSplit/>
          <w:trHeight w:val="295"/>
        </w:trPr>
        <w:tc>
          <w:tcPr>
            <w:tcW w:w="455" w:type="pct"/>
          </w:tcPr>
          <w:p w14:paraId="4AD5D8D9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7.4.1</w:t>
            </w:r>
          </w:p>
        </w:tc>
        <w:tc>
          <w:tcPr>
            <w:tcW w:w="2201" w:type="pct"/>
          </w:tcPr>
          <w:p w14:paraId="4AD5D8DA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Потребление электроэнергии</w:t>
            </w:r>
          </w:p>
        </w:tc>
        <w:tc>
          <w:tcPr>
            <w:tcW w:w="923" w:type="pct"/>
          </w:tcPr>
          <w:p w14:paraId="4AD5D8DB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МВт</w:t>
            </w:r>
          </w:p>
        </w:tc>
        <w:tc>
          <w:tcPr>
            <w:tcW w:w="780" w:type="pct"/>
          </w:tcPr>
          <w:p w14:paraId="4AD5D8DC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DD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145,67</w:t>
            </w:r>
          </w:p>
        </w:tc>
      </w:tr>
      <w:tr w:rsidR="00FC7487" w:rsidRPr="00FC7487" w14:paraId="4AD5D8E4" w14:textId="77777777" w:rsidTr="00024B47">
        <w:trPr>
          <w:cantSplit/>
          <w:trHeight w:val="420"/>
        </w:trPr>
        <w:tc>
          <w:tcPr>
            <w:tcW w:w="455" w:type="pct"/>
          </w:tcPr>
          <w:p w14:paraId="4AD5D8DF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7.4.2</w:t>
            </w:r>
          </w:p>
        </w:tc>
        <w:tc>
          <w:tcPr>
            <w:tcW w:w="2201" w:type="pct"/>
          </w:tcPr>
          <w:p w14:paraId="4AD5D8E0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Годовое потребление природного газа</w:t>
            </w:r>
          </w:p>
        </w:tc>
        <w:tc>
          <w:tcPr>
            <w:tcW w:w="923" w:type="pct"/>
          </w:tcPr>
          <w:p w14:paraId="4AD5D8E1" w14:textId="77777777" w:rsidR="00FC7487" w:rsidRPr="00FC7487" w:rsidRDefault="00FC7487" w:rsidP="00B70331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 xml:space="preserve">млн. </w:t>
            </w:r>
            <w:r w:rsidR="00B70331">
              <w:rPr>
                <w:sz w:val="28"/>
                <w:szCs w:val="28"/>
              </w:rPr>
              <w:br/>
            </w:r>
            <w:r w:rsidRPr="00FC7487">
              <w:rPr>
                <w:sz w:val="28"/>
                <w:szCs w:val="28"/>
              </w:rPr>
              <w:t>куб. м/год</w:t>
            </w:r>
          </w:p>
        </w:tc>
        <w:tc>
          <w:tcPr>
            <w:tcW w:w="780" w:type="pct"/>
          </w:tcPr>
          <w:p w14:paraId="4AD5D8E2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E3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26,67</w:t>
            </w:r>
          </w:p>
        </w:tc>
      </w:tr>
      <w:tr w:rsidR="00FC7487" w:rsidRPr="00FC7487" w14:paraId="4AD5D8EA" w14:textId="77777777" w:rsidTr="0001570E">
        <w:trPr>
          <w:cantSplit/>
          <w:trHeight w:val="489"/>
        </w:trPr>
        <w:tc>
          <w:tcPr>
            <w:tcW w:w="455" w:type="pct"/>
          </w:tcPr>
          <w:p w14:paraId="4AD5D8E5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7.4.3</w:t>
            </w:r>
          </w:p>
        </w:tc>
        <w:tc>
          <w:tcPr>
            <w:tcW w:w="2201" w:type="pct"/>
          </w:tcPr>
          <w:p w14:paraId="4AD5D8E6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Часовой расход газа</w:t>
            </w:r>
          </w:p>
        </w:tc>
        <w:tc>
          <w:tcPr>
            <w:tcW w:w="923" w:type="pct"/>
          </w:tcPr>
          <w:p w14:paraId="4AD5D8E7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тыс. </w:t>
            </w:r>
            <w:r w:rsidR="00B70331">
              <w:rPr>
                <w:sz w:val="28"/>
                <w:szCs w:val="28"/>
              </w:rPr>
              <w:br/>
            </w:r>
            <w:r w:rsidRPr="00FC7487">
              <w:rPr>
                <w:sz w:val="28"/>
                <w:szCs w:val="28"/>
              </w:rPr>
              <w:t>куб. м/час</w:t>
            </w:r>
          </w:p>
        </w:tc>
        <w:tc>
          <w:tcPr>
            <w:tcW w:w="780" w:type="pct"/>
          </w:tcPr>
          <w:p w14:paraId="4AD5D8E8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E9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12,7</w:t>
            </w:r>
          </w:p>
        </w:tc>
      </w:tr>
      <w:tr w:rsidR="00FC7487" w:rsidRPr="00FC7487" w14:paraId="4AD5D8F0" w14:textId="77777777" w:rsidTr="00024B47">
        <w:trPr>
          <w:cantSplit/>
          <w:trHeight w:val="525"/>
        </w:trPr>
        <w:tc>
          <w:tcPr>
            <w:tcW w:w="455" w:type="pct"/>
          </w:tcPr>
          <w:p w14:paraId="4AD5D8EB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7.4.4</w:t>
            </w:r>
          </w:p>
        </w:tc>
        <w:tc>
          <w:tcPr>
            <w:tcW w:w="2201" w:type="pct"/>
          </w:tcPr>
          <w:p w14:paraId="4AD5D8EC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Потребление тепла на отопление, вентиляцию, горячее водоснабж</w:t>
            </w:r>
            <w:r w:rsidRPr="00FC7487">
              <w:rPr>
                <w:sz w:val="28"/>
                <w:szCs w:val="28"/>
              </w:rPr>
              <w:t>е</w:t>
            </w:r>
            <w:r w:rsidRPr="00FC7487">
              <w:rPr>
                <w:sz w:val="28"/>
                <w:szCs w:val="28"/>
              </w:rPr>
              <w:t>ние</w:t>
            </w:r>
          </w:p>
        </w:tc>
        <w:tc>
          <w:tcPr>
            <w:tcW w:w="923" w:type="pct"/>
          </w:tcPr>
          <w:p w14:paraId="4AD5D8ED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Гкал/час</w:t>
            </w:r>
          </w:p>
        </w:tc>
        <w:tc>
          <w:tcPr>
            <w:tcW w:w="780" w:type="pct"/>
          </w:tcPr>
          <w:p w14:paraId="4AD5D8EE" w14:textId="77777777" w:rsidR="00FC7487" w:rsidRPr="00FC7487" w:rsidRDefault="00FC7487" w:rsidP="00A34858">
            <w:pPr>
              <w:rPr>
                <w:szCs w:val="28"/>
              </w:rPr>
            </w:pPr>
            <w:r w:rsidRPr="00FC7487">
              <w:rPr>
                <w:szCs w:val="28"/>
              </w:rPr>
              <w:t>−</w:t>
            </w:r>
          </w:p>
        </w:tc>
        <w:tc>
          <w:tcPr>
            <w:tcW w:w="641" w:type="pct"/>
          </w:tcPr>
          <w:p w14:paraId="4AD5D8EF" w14:textId="77777777" w:rsidR="00FC7487" w:rsidRPr="00FC7487" w:rsidRDefault="00FC748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374,11</w:t>
            </w:r>
          </w:p>
        </w:tc>
      </w:tr>
      <w:tr w:rsidR="00024B47" w:rsidRPr="00FC7487" w14:paraId="4AD5D8F6" w14:textId="77777777" w:rsidTr="00024B47">
        <w:trPr>
          <w:cantSplit/>
          <w:trHeight w:val="510"/>
        </w:trPr>
        <w:tc>
          <w:tcPr>
            <w:tcW w:w="455" w:type="pct"/>
          </w:tcPr>
          <w:p w14:paraId="4AD5D8F1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8</w:t>
            </w:r>
          </w:p>
        </w:tc>
        <w:tc>
          <w:tcPr>
            <w:tcW w:w="2201" w:type="pct"/>
          </w:tcPr>
          <w:p w14:paraId="4AD5D8F2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Количество твердых бытовых о</w:t>
            </w:r>
            <w:r w:rsidRPr="00FC7487">
              <w:rPr>
                <w:sz w:val="28"/>
                <w:szCs w:val="28"/>
              </w:rPr>
              <w:t>т</w:t>
            </w:r>
            <w:r w:rsidRPr="00FC7487">
              <w:rPr>
                <w:sz w:val="28"/>
                <w:szCs w:val="28"/>
              </w:rPr>
              <w:t>ходов</w:t>
            </w:r>
          </w:p>
        </w:tc>
        <w:tc>
          <w:tcPr>
            <w:tcW w:w="923" w:type="pct"/>
          </w:tcPr>
          <w:p w14:paraId="4AD5D8F3" w14:textId="77777777" w:rsidR="00024B47" w:rsidRPr="00FC7487" w:rsidRDefault="00024B47" w:rsidP="00C975EA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куб. м/сутки</w:t>
            </w:r>
          </w:p>
        </w:tc>
        <w:tc>
          <w:tcPr>
            <w:tcW w:w="780" w:type="pct"/>
          </w:tcPr>
          <w:p w14:paraId="4AD5D8F4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385,8</w:t>
            </w:r>
          </w:p>
        </w:tc>
        <w:tc>
          <w:tcPr>
            <w:tcW w:w="641" w:type="pct"/>
          </w:tcPr>
          <w:p w14:paraId="4AD5D8F5" w14:textId="77777777" w:rsidR="00024B47" w:rsidRPr="00FC7487" w:rsidRDefault="00024B47" w:rsidP="00A34858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C7487">
              <w:rPr>
                <w:sz w:val="28"/>
                <w:szCs w:val="28"/>
              </w:rPr>
              <w:t>468,7</w:t>
            </w:r>
          </w:p>
        </w:tc>
      </w:tr>
    </w:tbl>
    <w:p w14:paraId="4AD5D8F7" w14:textId="77777777" w:rsidR="00D16DDD" w:rsidRPr="00FC7487" w:rsidRDefault="00D16DDD" w:rsidP="00A34858">
      <w:pPr>
        <w:spacing w:line="240" w:lineRule="atLeast"/>
        <w:jc w:val="center"/>
        <w:rPr>
          <w:szCs w:val="28"/>
        </w:rPr>
      </w:pPr>
    </w:p>
    <w:p w14:paraId="4AD5D8F8" w14:textId="77777777" w:rsidR="00D16DDD" w:rsidRPr="00FC7487" w:rsidRDefault="00D16DDD" w:rsidP="00A34858">
      <w:pPr>
        <w:ind w:firstLine="0"/>
        <w:jc w:val="center"/>
        <w:rPr>
          <w:b/>
          <w:szCs w:val="28"/>
        </w:rPr>
      </w:pPr>
      <w:r w:rsidRPr="00FC7487">
        <w:rPr>
          <w:b/>
          <w:szCs w:val="28"/>
        </w:rPr>
        <w:t>5. Реализация проекта планировки</w:t>
      </w:r>
    </w:p>
    <w:p w14:paraId="4AD5D8F9" w14:textId="77777777" w:rsidR="00D16DDD" w:rsidRPr="00FC7487" w:rsidRDefault="00D16DDD" w:rsidP="00A34858">
      <w:pPr>
        <w:spacing w:line="240" w:lineRule="atLeast"/>
        <w:jc w:val="center"/>
        <w:rPr>
          <w:szCs w:val="28"/>
        </w:rPr>
      </w:pPr>
    </w:p>
    <w:p w14:paraId="4AD5D8FA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При реализации проекта планировки необходимо после 2030 года рассмо</w:t>
      </w:r>
      <w:r w:rsidRPr="00FC7487">
        <w:rPr>
          <w:szCs w:val="28"/>
        </w:rPr>
        <w:t>т</w:t>
      </w:r>
      <w:r w:rsidRPr="00FC7487">
        <w:rPr>
          <w:szCs w:val="28"/>
        </w:rPr>
        <w:t>реть возможность изменения и уточнения зонирования и планировки земельных участков ООО «Завод строительных материалов-7» и производственно-складской базы ЗАО «Новосибирский электроремонтный завод» в соответствии с фрагме</w:t>
      </w:r>
      <w:r w:rsidRPr="00FC7487">
        <w:rPr>
          <w:szCs w:val="28"/>
        </w:rPr>
        <w:t>н</w:t>
      </w:r>
      <w:r w:rsidRPr="00FC7487">
        <w:rPr>
          <w:szCs w:val="28"/>
        </w:rPr>
        <w:t>том планировки квартала 02.05.01.</w:t>
      </w:r>
    </w:p>
    <w:p w14:paraId="4AD5D8FB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При разработке проектов межевания территории:</w:t>
      </w:r>
    </w:p>
    <w:p w14:paraId="4AD5D8FC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установить границы территорий общего пользования для обустройства ул. Амурской, ул. Степной, ул. Гражданской, ул. Карпинского, ул. 2-й Комм</w:t>
      </w:r>
      <w:r w:rsidRPr="00FC7487">
        <w:rPr>
          <w:szCs w:val="28"/>
        </w:rPr>
        <w:t>у</w:t>
      </w:r>
      <w:r w:rsidRPr="00FC7487">
        <w:rPr>
          <w:szCs w:val="28"/>
        </w:rPr>
        <w:t>нальной, ул. Прокатной;</w:t>
      </w:r>
    </w:p>
    <w:p w14:paraId="4AD5D8FD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откорректировать границы территорий общего пользования с уменьшением проектных коридоров и уточнением трассировки ул. Полтавской, ул. Прокатной, ул. Брянской, ул. Степной;</w:t>
      </w:r>
    </w:p>
    <w:p w14:paraId="4AD5D8FE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разработать комплексные проекты транспортно-пересадочных узлов в ра</w:t>
      </w:r>
      <w:r w:rsidRPr="00FC7487">
        <w:rPr>
          <w:szCs w:val="28"/>
        </w:rPr>
        <w:t>й</w:t>
      </w:r>
      <w:r w:rsidRPr="00FC7487">
        <w:rPr>
          <w:szCs w:val="28"/>
        </w:rPr>
        <w:t>оне пересечений ул. Титова и ул. Троллейной, ул. Титова и ул. Связистов, ул. Троллейной и Юго-западного транзита, ул. Станиславского и Юго-Западного транзита.</w:t>
      </w:r>
    </w:p>
    <w:p w14:paraId="4AD5D8FF" w14:textId="77777777" w:rsidR="00D16DDD" w:rsidRPr="00FC7487" w:rsidRDefault="00D16DDD" w:rsidP="00A34858">
      <w:pPr>
        <w:spacing w:line="240" w:lineRule="atLeast"/>
        <w:rPr>
          <w:szCs w:val="28"/>
        </w:rPr>
      </w:pPr>
      <w:r w:rsidRPr="00FC7487">
        <w:rPr>
          <w:szCs w:val="28"/>
        </w:rPr>
        <w:t>При разработке концепции общественного транспорта города Новосибирска рассмотреть возможность строительства линии легкорельсового транспорта (ск</w:t>
      </w:r>
      <w:r w:rsidRPr="00FC7487">
        <w:rPr>
          <w:szCs w:val="28"/>
        </w:rPr>
        <w:t>о</w:t>
      </w:r>
      <w:r w:rsidRPr="00FC7487">
        <w:rPr>
          <w:szCs w:val="28"/>
        </w:rPr>
        <w:t>ростного трамвая или легкого метро) эстакадного типа по ул. Троллейной с м</w:t>
      </w:r>
      <w:r w:rsidRPr="00FC7487">
        <w:rPr>
          <w:szCs w:val="28"/>
        </w:rPr>
        <w:t>о</w:t>
      </w:r>
      <w:r w:rsidRPr="00FC7487">
        <w:rPr>
          <w:szCs w:val="28"/>
        </w:rPr>
        <w:t>стовым переходом через реку Тулу и дальнейшим продолжением по ул. Петухова до Затулинского жилого района.</w:t>
      </w:r>
    </w:p>
    <w:p w14:paraId="4AD5D900" w14:textId="77777777" w:rsidR="00EA2C34" w:rsidRPr="0032003C" w:rsidRDefault="00EA2C34" w:rsidP="00A34858">
      <w:pPr>
        <w:spacing w:line="240" w:lineRule="atLeast"/>
        <w:rPr>
          <w:sz w:val="32"/>
          <w:szCs w:val="32"/>
        </w:rPr>
      </w:pPr>
    </w:p>
    <w:p w14:paraId="4AD5D901" w14:textId="77777777" w:rsidR="00EA2C34" w:rsidRPr="00EB674B" w:rsidRDefault="00D31E9E" w:rsidP="0032003C">
      <w:pPr>
        <w:spacing w:line="240" w:lineRule="atLeast"/>
        <w:ind w:firstLine="0"/>
        <w:jc w:val="center"/>
      </w:pPr>
      <w:r>
        <w:t>____________</w:t>
      </w:r>
    </w:p>
    <w:sectPr w:rsidR="00EA2C34" w:rsidRPr="00EB674B" w:rsidSect="00A34858">
      <w:pgSz w:w="11906" w:h="16838" w:code="9"/>
      <w:pgMar w:top="1134" w:right="567" w:bottom="426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D5D90C" w14:textId="77777777" w:rsidR="00C975EA" w:rsidRDefault="00C975EA" w:rsidP="007B56B1">
      <w:r>
        <w:separator/>
      </w:r>
    </w:p>
    <w:p w14:paraId="4AD5D90D" w14:textId="77777777" w:rsidR="00C975EA" w:rsidRDefault="00C975EA"/>
  </w:endnote>
  <w:endnote w:type="continuationSeparator" w:id="0">
    <w:p w14:paraId="4AD5D90E" w14:textId="77777777" w:rsidR="00C975EA" w:rsidRDefault="00C975EA" w:rsidP="007B56B1">
      <w:r>
        <w:continuationSeparator/>
      </w:r>
    </w:p>
    <w:p w14:paraId="4AD5D90F" w14:textId="77777777" w:rsidR="00C975EA" w:rsidRDefault="00C975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5D911" w14:textId="77777777" w:rsidR="00C975EA" w:rsidRPr="00B01220" w:rsidRDefault="00C975EA" w:rsidP="00B01220">
    <w:pPr>
      <w:pStyle w:val="a9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D5D908" w14:textId="77777777" w:rsidR="00C975EA" w:rsidRDefault="00C975EA" w:rsidP="007B56B1">
      <w:r>
        <w:separator/>
      </w:r>
    </w:p>
    <w:p w14:paraId="4AD5D909" w14:textId="77777777" w:rsidR="00C975EA" w:rsidRDefault="00C975EA"/>
  </w:footnote>
  <w:footnote w:type="continuationSeparator" w:id="0">
    <w:p w14:paraId="4AD5D90A" w14:textId="77777777" w:rsidR="00C975EA" w:rsidRDefault="00C975EA" w:rsidP="007B56B1">
      <w:r>
        <w:continuationSeparator/>
      </w:r>
    </w:p>
    <w:p w14:paraId="4AD5D90B" w14:textId="77777777" w:rsidR="00C975EA" w:rsidRDefault="00C975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5D910" w14:textId="77777777" w:rsidR="00C975EA" w:rsidRPr="000E35E1" w:rsidRDefault="00427A22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C975EA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CC4AD0">
      <w:rPr>
        <w:rStyle w:val="a4"/>
        <w:noProof/>
        <w:sz w:val="24"/>
      </w:rPr>
      <w:t>19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2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5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7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E556AB"/>
    <w:multiLevelType w:val="hybridMultilevel"/>
    <w:tmpl w:val="2D52225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31"/>
  </w:num>
  <w:num w:numId="4">
    <w:abstractNumId w:val="21"/>
  </w:num>
  <w:num w:numId="5">
    <w:abstractNumId w:val="44"/>
  </w:num>
  <w:num w:numId="6">
    <w:abstractNumId w:val="8"/>
  </w:num>
  <w:num w:numId="7">
    <w:abstractNumId w:val="42"/>
  </w:num>
  <w:num w:numId="8">
    <w:abstractNumId w:val="20"/>
  </w:num>
  <w:num w:numId="9">
    <w:abstractNumId w:val="13"/>
  </w:num>
  <w:num w:numId="10">
    <w:abstractNumId w:val="27"/>
  </w:num>
  <w:num w:numId="11">
    <w:abstractNumId w:val="11"/>
  </w:num>
  <w:num w:numId="12">
    <w:abstractNumId w:val="10"/>
  </w:num>
  <w:num w:numId="13">
    <w:abstractNumId w:val="35"/>
  </w:num>
  <w:num w:numId="14">
    <w:abstractNumId w:val="18"/>
  </w:num>
  <w:num w:numId="15">
    <w:abstractNumId w:val="6"/>
  </w:num>
  <w:num w:numId="16">
    <w:abstractNumId w:val="7"/>
  </w:num>
  <w:num w:numId="17">
    <w:abstractNumId w:val="1"/>
  </w:num>
  <w:num w:numId="18">
    <w:abstractNumId w:val="2"/>
  </w:num>
  <w:num w:numId="19">
    <w:abstractNumId w:val="29"/>
  </w:num>
  <w:num w:numId="20">
    <w:abstractNumId w:val="23"/>
  </w:num>
  <w:num w:numId="21">
    <w:abstractNumId w:val="25"/>
  </w:num>
  <w:num w:numId="22">
    <w:abstractNumId w:val="16"/>
  </w:num>
  <w:num w:numId="23">
    <w:abstractNumId w:val="24"/>
  </w:num>
  <w:num w:numId="24">
    <w:abstractNumId w:val="0"/>
  </w:num>
  <w:num w:numId="25">
    <w:abstractNumId w:val="38"/>
  </w:num>
  <w:num w:numId="26">
    <w:abstractNumId w:val="14"/>
  </w:num>
  <w:num w:numId="27">
    <w:abstractNumId w:val="12"/>
  </w:num>
  <w:num w:numId="28">
    <w:abstractNumId w:val="33"/>
  </w:num>
  <w:num w:numId="29">
    <w:abstractNumId w:val="26"/>
  </w:num>
  <w:num w:numId="30">
    <w:abstractNumId w:val="43"/>
  </w:num>
  <w:num w:numId="31">
    <w:abstractNumId w:val="40"/>
  </w:num>
  <w:num w:numId="32">
    <w:abstractNumId w:val="15"/>
  </w:num>
  <w:num w:numId="33">
    <w:abstractNumId w:val="22"/>
  </w:num>
  <w:num w:numId="34">
    <w:abstractNumId w:val="4"/>
  </w:num>
  <w:num w:numId="35">
    <w:abstractNumId w:val="28"/>
  </w:num>
  <w:num w:numId="36">
    <w:abstractNumId w:val="34"/>
  </w:num>
  <w:num w:numId="37">
    <w:abstractNumId w:val="17"/>
  </w:num>
  <w:num w:numId="38">
    <w:abstractNumId w:val="36"/>
  </w:num>
  <w:num w:numId="39">
    <w:abstractNumId w:val="39"/>
  </w:num>
  <w:num w:numId="40">
    <w:abstractNumId w:val="30"/>
  </w:num>
  <w:num w:numId="41">
    <w:abstractNumId w:val="3"/>
  </w:num>
  <w:num w:numId="42">
    <w:abstractNumId w:val="9"/>
  </w:num>
  <w:num w:numId="43">
    <w:abstractNumId w:val="32"/>
  </w:num>
  <w:num w:numId="44">
    <w:abstractNumId w:val="37"/>
  </w:num>
  <w:num w:numId="45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attachedTemplate r:id="rId1"/>
  <w:defaultTabStop w:val="720"/>
  <w:autoHyphenation/>
  <w:consecutiveHyphenLimit w:val="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70E"/>
    <w:rsid w:val="00017DC0"/>
    <w:rsid w:val="000201A5"/>
    <w:rsid w:val="00020E33"/>
    <w:rsid w:val="000235D5"/>
    <w:rsid w:val="00023CC8"/>
    <w:rsid w:val="0002407E"/>
    <w:rsid w:val="000241D9"/>
    <w:rsid w:val="00024B47"/>
    <w:rsid w:val="00025317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7F2"/>
    <w:rsid w:val="00035246"/>
    <w:rsid w:val="000372F4"/>
    <w:rsid w:val="000374C2"/>
    <w:rsid w:val="000401D7"/>
    <w:rsid w:val="00040681"/>
    <w:rsid w:val="00041C1F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935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88"/>
    <w:rsid w:val="00084DFA"/>
    <w:rsid w:val="00085A9D"/>
    <w:rsid w:val="00086655"/>
    <w:rsid w:val="0008717C"/>
    <w:rsid w:val="00087B60"/>
    <w:rsid w:val="00087C9F"/>
    <w:rsid w:val="00092076"/>
    <w:rsid w:val="00092D47"/>
    <w:rsid w:val="00094A0A"/>
    <w:rsid w:val="00095932"/>
    <w:rsid w:val="00095C66"/>
    <w:rsid w:val="000966D7"/>
    <w:rsid w:val="00096BA6"/>
    <w:rsid w:val="000A108F"/>
    <w:rsid w:val="000A1EEC"/>
    <w:rsid w:val="000A2E63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E0A65"/>
    <w:rsid w:val="000E291A"/>
    <w:rsid w:val="000E30E9"/>
    <w:rsid w:val="000E35E1"/>
    <w:rsid w:val="000E3654"/>
    <w:rsid w:val="000E3F83"/>
    <w:rsid w:val="000E52BC"/>
    <w:rsid w:val="000E7F51"/>
    <w:rsid w:val="000F0856"/>
    <w:rsid w:val="000F08A4"/>
    <w:rsid w:val="000F3B16"/>
    <w:rsid w:val="000F4321"/>
    <w:rsid w:val="000F6393"/>
    <w:rsid w:val="000F6BE4"/>
    <w:rsid w:val="000F7837"/>
    <w:rsid w:val="00100F16"/>
    <w:rsid w:val="001023A8"/>
    <w:rsid w:val="00103953"/>
    <w:rsid w:val="001049F6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5ABE"/>
    <w:rsid w:val="001463AF"/>
    <w:rsid w:val="0014644B"/>
    <w:rsid w:val="001467C3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5CEE"/>
    <w:rsid w:val="00176AB3"/>
    <w:rsid w:val="00177976"/>
    <w:rsid w:val="00181586"/>
    <w:rsid w:val="00181C22"/>
    <w:rsid w:val="00181DA2"/>
    <w:rsid w:val="001830C3"/>
    <w:rsid w:val="001835D3"/>
    <w:rsid w:val="00183FCD"/>
    <w:rsid w:val="0018480E"/>
    <w:rsid w:val="00187BE1"/>
    <w:rsid w:val="0019066F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134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5EF"/>
    <w:rsid w:val="001B14FF"/>
    <w:rsid w:val="001B151C"/>
    <w:rsid w:val="001B166C"/>
    <w:rsid w:val="001B5462"/>
    <w:rsid w:val="001B5BC4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6C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37C"/>
    <w:rsid w:val="001D553A"/>
    <w:rsid w:val="001D7B31"/>
    <w:rsid w:val="001E1672"/>
    <w:rsid w:val="001E55E8"/>
    <w:rsid w:val="001E6117"/>
    <w:rsid w:val="001E65A7"/>
    <w:rsid w:val="001E7DBC"/>
    <w:rsid w:val="001F097B"/>
    <w:rsid w:val="001F226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1A7F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A75C1"/>
    <w:rsid w:val="002B09EA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BB9"/>
    <w:rsid w:val="002D45A4"/>
    <w:rsid w:val="002D4B72"/>
    <w:rsid w:val="002D53E5"/>
    <w:rsid w:val="002E03AB"/>
    <w:rsid w:val="002E0B94"/>
    <w:rsid w:val="002E136A"/>
    <w:rsid w:val="002E2B83"/>
    <w:rsid w:val="002E4F19"/>
    <w:rsid w:val="002F0865"/>
    <w:rsid w:val="002F0B62"/>
    <w:rsid w:val="002F1D74"/>
    <w:rsid w:val="002F440D"/>
    <w:rsid w:val="002F575E"/>
    <w:rsid w:val="002F5BE4"/>
    <w:rsid w:val="002F5FBC"/>
    <w:rsid w:val="002F6139"/>
    <w:rsid w:val="002F67DC"/>
    <w:rsid w:val="002F7467"/>
    <w:rsid w:val="0030051D"/>
    <w:rsid w:val="00300524"/>
    <w:rsid w:val="00300CD0"/>
    <w:rsid w:val="00301013"/>
    <w:rsid w:val="00301BC5"/>
    <w:rsid w:val="00303194"/>
    <w:rsid w:val="00305274"/>
    <w:rsid w:val="00306708"/>
    <w:rsid w:val="003067B1"/>
    <w:rsid w:val="0031034C"/>
    <w:rsid w:val="00315165"/>
    <w:rsid w:val="003158D6"/>
    <w:rsid w:val="003166BF"/>
    <w:rsid w:val="00316860"/>
    <w:rsid w:val="00317533"/>
    <w:rsid w:val="003178D5"/>
    <w:rsid w:val="0032003C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3784B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B32"/>
    <w:rsid w:val="00392FB5"/>
    <w:rsid w:val="00394191"/>
    <w:rsid w:val="00394DCC"/>
    <w:rsid w:val="00395771"/>
    <w:rsid w:val="003964B4"/>
    <w:rsid w:val="00396DB3"/>
    <w:rsid w:val="00397435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26F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D1EAB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2D76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326B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4C83"/>
    <w:rsid w:val="0042551A"/>
    <w:rsid w:val="004262E6"/>
    <w:rsid w:val="00426321"/>
    <w:rsid w:val="00427A22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106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11C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2E21"/>
    <w:rsid w:val="004B73FF"/>
    <w:rsid w:val="004C05E3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4F7E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FA8"/>
    <w:rsid w:val="005068B4"/>
    <w:rsid w:val="00506987"/>
    <w:rsid w:val="00511108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442"/>
    <w:rsid w:val="00526FDC"/>
    <w:rsid w:val="0052714F"/>
    <w:rsid w:val="005276B2"/>
    <w:rsid w:val="0053280E"/>
    <w:rsid w:val="005331C7"/>
    <w:rsid w:val="005339A9"/>
    <w:rsid w:val="005348FF"/>
    <w:rsid w:val="00534B33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546"/>
    <w:rsid w:val="005A1EEE"/>
    <w:rsid w:val="005A2942"/>
    <w:rsid w:val="005A3549"/>
    <w:rsid w:val="005A6406"/>
    <w:rsid w:val="005A6623"/>
    <w:rsid w:val="005A6D7C"/>
    <w:rsid w:val="005A73E8"/>
    <w:rsid w:val="005B15D0"/>
    <w:rsid w:val="005B196D"/>
    <w:rsid w:val="005B2EA2"/>
    <w:rsid w:val="005B34AE"/>
    <w:rsid w:val="005B359A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D6C85"/>
    <w:rsid w:val="005E1EF4"/>
    <w:rsid w:val="005E2D65"/>
    <w:rsid w:val="005E498C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3C28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4646"/>
    <w:rsid w:val="00625241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BAF"/>
    <w:rsid w:val="00677832"/>
    <w:rsid w:val="006804C9"/>
    <w:rsid w:val="00681A49"/>
    <w:rsid w:val="00682E49"/>
    <w:rsid w:val="00683760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A7A74"/>
    <w:rsid w:val="006B0508"/>
    <w:rsid w:val="006B0689"/>
    <w:rsid w:val="006B0ABF"/>
    <w:rsid w:val="006B10F5"/>
    <w:rsid w:val="006B1348"/>
    <w:rsid w:val="006B37AC"/>
    <w:rsid w:val="006B3800"/>
    <w:rsid w:val="006B4EA7"/>
    <w:rsid w:val="006B4F66"/>
    <w:rsid w:val="006B5A13"/>
    <w:rsid w:val="006C3128"/>
    <w:rsid w:val="006C37D8"/>
    <w:rsid w:val="006C3C36"/>
    <w:rsid w:val="006C3DDB"/>
    <w:rsid w:val="006C4590"/>
    <w:rsid w:val="006C562F"/>
    <w:rsid w:val="006C5AE3"/>
    <w:rsid w:val="006C6D34"/>
    <w:rsid w:val="006C6FE0"/>
    <w:rsid w:val="006D1C47"/>
    <w:rsid w:val="006D32D2"/>
    <w:rsid w:val="006D44D4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8D9"/>
    <w:rsid w:val="006F4EB0"/>
    <w:rsid w:val="006F5C4B"/>
    <w:rsid w:val="00700B2B"/>
    <w:rsid w:val="007024E2"/>
    <w:rsid w:val="00703255"/>
    <w:rsid w:val="0070405F"/>
    <w:rsid w:val="007051A2"/>
    <w:rsid w:val="00706DEE"/>
    <w:rsid w:val="0071093A"/>
    <w:rsid w:val="007149F5"/>
    <w:rsid w:val="00714C77"/>
    <w:rsid w:val="00714E24"/>
    <w:rsid w:val="007152DD"/>
    <w:rsid w:val="007213BB"/>
    <w:rsid w:val="00721B33"/>
    <w:rsid w:val="00722705"/>
    <w:rsid w:val="00722A1D"/>
    <w:rsid w:val="00723101"/>
    <w:rsid w:val="0072391F"/>
    <w:rsid w:val="0072465B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0A4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223"/>
    <w:rsid w:val="00764776"/>
    <w:rsid w:val="00764DF8"/>
    <w:rsid w:val="007654A3"/>
    <w:rsid w:val="00766FF0"/>
    <w:rsid w:val="00771DE9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629"/>
    <w:rsid w:val="007C293B"/>
    <w:rsid w:val="007C2B95"/>
    <w:rsid w:val="007C2DF6"/>
    <w:rsid w:val="007C3FCB"/>
    <w:rsid w:val="007C4089"/>
    <w:rsid w:val="007C5986"/>
    <w:rsid w:val="007C617D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E7B1C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18B3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2084A"/>
    <w:rsid w:val="0082146F"/>
    <w:rsid w:val="00825581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1DE7"/>
    <w:rsid w:val="0084277B"/>
    <w:rsid w:val="00842A35"/>
    <w:rsid w:val="00845506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08E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2B0E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89B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3AE"/>
    <w:rsid w:val="008A4EEC"/>
    <w:rsid w:val="008A733B"/>
    <w:rsid w:val="008B015D"/>
    <w:rsid w:val="008B0EC1"/>
    <w:rsid w:val="008B0F5D"/>
    <w:rsid w:val="008B1223"/>
    <w:rsid w:val="008B1A39"/>
    <w:rsid w:val="008B327E"/>
    <w:rsid w:val="008B3B2A"/>
    <w:rsid w:val="008B3C9A"/>
    <w:rsid w:val="008B4407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3E6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6D6A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4FE7"/>
    <w:rsid w:val="009768A6"/>
    <w:rsid w:val="00977B50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C75C1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3A4D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4858"/>
    <w:rsid w:val="00A3531B"/>
    <w:rsid w:val="00A367D0"/>
    <w:rsid w:val="00A36ED2"/>
    <w:rsid w:val="00A36F58"/>
    <w:rsid w:val="00A42708"/>
    <w:rsid w:val="00A430FA"/>
    <w:rsid w:val="00A437F5"/>
    <w:rsid w:val="00A4580C"/>
    <w:rsid w:val="00A47772"/>
    <w:rsid w:val="00A477F7"/>
    <w:rsid w:val="00A47968"/>
    <w:rsid w:val="00A512BE"/>
    <w:rsid w:val="00A5136E"/>
    <w:rsid w:val="00A537D8"/>
    <w:rsid w:val="00A5425A"/>
    <w:rsid w:val="00A54D8D"/>
    <w:rsid w:val="00A55E7F"/>
    <w:rsid w:val="00A606AD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504"/>
    <w:rsid w:val="00A82622"/>
    <w:rsid w:val="00A837D5"/>
    <w:rsid w:val="00A83835"/>
    <w:rsid w:val="00A842AE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679A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0E21"/>
    <w:rsid w:val="00AD1156"/>
    <w:rsid w:val="00AD3395"/>
    <w:rsid w:val="00AD3B29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285F"/>
    <w:rsid w:val="00AE2BB8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27714"/>
    <w:rsid w:val="00B302A9"/>
    <w:rsid w:val="00B32FBB"/>
    <w:rsid w:val="00B33552"/>
    <w:rsid w:val="00B33DF3"/>
    <w:rsid w:val="00B34116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331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76E2A"/>
    <w:rsid w:val="00B81BD9"/>
    <w:rsid w:val="00B829B4"/>
    <w:rsid w:val="00B830A1"/>
    <w:rsid w:val="00B83197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1C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C3D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33B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5EA"/>
    <w:rsid w:val="00C977D8"/>
    <w:rsid w:val="00CA0347"/>
    <w:rsid w:val="00CA09F4"/>
    <w:rsid w:val="00CA11B8"/>
    <w:rsid w:val="00CA11D3"/>
    <w:rsid w:val="00CA1C65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4AD0"/>
    <w:rsid w:val="00CC5522"/>
    <w:rsid w:val="00CC75DE"/>
    <w:rsid w:val="00CC7682"/>
    <w:rsid w:val="00CD0682"/>
    <w:rsid w:val="00CD5243"/>
    <w:rsid w:val="00CD56CF"/>
    <w:rsid w:val="00CD677D"/>
    <w:rsid w:val="00CD67EC"/>
    <w:rsid w:val="00CD6AF6"/>
    <w:rsid w:val="00CD6C04"/>
    <w:rsid w:val="00CD6F1B"/>
    <w:rsid w:val="00CE0A25"/>
    <w:rsid w:val="00CE0CB2"/>
    <w:rsid w:val="00CE198B"/>
    <w:rsid w:val="00CE1A7E"/>
    <w:rsid w:val="00CE24A6"/>
    <w:rsid w:val="00CE2C5C"/>
    <w:rsid w:val="00CE55B6"/>
    <w:rsid w:val="00CE5948"/>
    <w:rsid w:val="00CE696D"/>
    <w:rsid w:val="00CE728C"/>
    <w:rsid w:val="00CE7E95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6304"/>
    <w:rsid w:val="00D06A46"/>
    <w:rsid w:val="00D06C13"/>
    <w:rsid w:val="00D11379"/>
    <w:rsid w:val="00D12749"/>
    <w:rsid w:val="00D133E4"/>
    <w:rsid w:val="00D16DDD"/>
    <w:rsid w:val="00D179E0"/>
    <w:rsid w:val="00D2091E"/>
    <w:rsid w:val="00D2237F"/>
    <w:rsid w:val="00D26083"/>
    <w:rsid w:val="00D3011D"/>
    <w:rsid w:val="00D314EE"/>
    <w:rsid w:val="00D31B1D"/>
    <w:rsid w:val="00D31E9E"/>
    <w:rsid w:val="00D35787"/>
    <w:rsid w:val="00D35D25"/>
    <w:rsid w:val="00D35EC0"/>
    <w:rsid w:val="00D37E0E"/>
    <w:rsid w:val="00D37F21"/>
    <w:rsid w:val="00D411D8"/>
    <w:rsid w:val="00D41970"/>
    <w:rsid w:val="00D41FA2"/>
    <w:rsid w:val="00D447C0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2B95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14E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1FB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26FC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06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31C0"/>
    <w:rsid w:val="00DE43F6"/>
    <w:rsid w:val="00DE4426"/>
    <w:rsid w:val="00DE5BE3"/>
    <w:rsid w:val="00DE5C9E"/>
    <w:rsid w:val="00DE6651"/>
    <w:rsid w:val="00DF0916"/>
    <w:rsid w:val="00DF0A2B"/>
    <w:rsid w:val="00DF0A69"/>
    <w:rsid w:val="00DF10F5"/>
    <w:rsid w:val="00DF1E3F"/>
    <w:rsid w:val="00DF2F1F"/>
    <w:rsid w:val="00DF359B"/>
    <w:rsid w:val="00DF77B7"/>
    <w:rsid w:val="00DF77CB"/>
    <w:rsid w:val="00E00C5E"/>
    <w:rsid w:val="00E00C6D"/>
    <w:rsid w:val="00E01140"/>
    <w:rsid w:val="00E01541"/>
    <w:rsid w:val="00E02862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85A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6318B"/>
    <w:rsid w:val="00E6381D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76D9C"/>
    <w:rsid w:val="00E816A8"/>
    <w:rsid w:val="00E822E8"/>
    <w:rsid w:val="00E84250"/>
    <w:rsid w:val="00E85346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C34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61D1"/>
    <w:rsid w:val="00EF00D2"/>
    <w:rsid w:val="00EF0929"/>
    <w:rsid w:val="00EF1B98"/>
    <w:rsid w:val="00EF1BD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14C2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3E5D"/>
    <w:rsid w:val="00F44A34"/>
    <w:rsid w:val="00F46844"/>
    <w:rsid w:val="00F51B2C"/>
    <w:rsid w:val="00F52A7A"/>
    <w:rsid w:val="00F54BF9"/>
    <w:rsid w:val="00F55429"/>
    <w:rsid w:val="00F55503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ED8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534B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4C59"/>
    <w:rsid w:val="00FB584C"/>
    <w:rsid w:val="00FB5ED1"/>
    <w:rsid w:val="00FB6E4A"/>
    <w:rsid w:val="00FB7F32"/>
    <w:rsid w:val="00FC1B2B"/>
    <w:rsid w:val="00FC1F4E"/>
    <w:rsid w:val="00FC3463"/>
    <w:rsid w:val="00FC7487"/>
    <w:rsid w:val="00FD0E8F"/>
    <w:rsid w:val="00FD1B9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3BF0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4AD5D5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AC293602-DB2C-4F9B-BAC9-28D8212B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227</TotalTime>
  <Pages>23</Pages>
  <Words>7202</Words>
  <Characters>41055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Трифонова Ирина Владимировна</cp:lastModifiedBy>
  <cp:revision>18</cp:revision>
  <cp:lastPrinted>2015-06-17T10:30:00Z</cp:lastPrinted>
  <dcterms:created xsi:type="dcterms:W3CDTF">2015-04-29T06:58:00Z</dcterms:created>
  <dcterms:modified xsi:type="dcterms:W3CDTF">2015-06-22T08:12:00Z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